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E9414C">
        <w:rPr>
          <w:rFonts w:ascii="Times New Roman" w:hAnsi="Times New Roman"/>
        </w:rPr>
        <w:t xml:space="preserve"> April McPherson</w:t>
      </w:r>
      <w:r w:rsidRPr="00B765A5">
        <w:rPr>
          <w:rFonts w:ascii="Times New Roman" w:hAnsi="Times New Roman"/>
        </w:rPr>
        <w:tab/>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E9414C">
        <w:rPr>
          <w:rFonts w:ascii="Times New Roman" w:hAnsi="Times New Roman"/>
        </w:rPr>
        <w:t xml:space="preserve"> Photography</w:t>
      </w:r>
      <w:r w:rsidR="00FB072C">
        <w:rPr>
          <w:rFonts w:ascii="Times New Roman" w:hAnsi="Times New Roman"/>
        </w:rPr>
        <w:t xml:space="preserve"> Skills of an Engineer</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E9414C">
        <w:rPr>
          <w:rFonts w:ascii="Times New Roman" w:hAnsi="Times New Roman"/>
        </w:rPr>
        <w:t>Creativity</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E9414C">
        <w:rPr>
          <w:rFonts w:ascii="Times New Roman" w:hAnsi="Times New Roman"/>
        </w:rPr>
        <w:t xml:space="preserve"> January 11, 2015</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E9414C">
        <w:rPr>
          <w:rFonts w:ascii="Times New Roman" w:hAnsi="Times New Roman"/>
        </w:rPr>
        <w:t xml:space="preserve"> April 28, 2015</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126690" w:rsidP="00AA57CB">
      <w:pPr>
        <w:jc w:val="center"/>
        <w:rPr>
          <w:rFonts w:ascii="Times New Roman" w:hAnsi="Times New Roman"/>
          <w:b/>
          <w:smallCaps/>
          <w:sz w:val="28"/>
          <w:szCs w:val="28"/>
          <w:u w:val="single"/>
        </w:rPr>
      </w:pPr>
      <w:r>
        <w:rPr>
          <w:rFonts w:ascii="Times New Roman" w:hAnsi="Times New Roman"/>
          <w:b/>
          <w:smallCaps/>
          <w:sz w:val="28"/>
          <w:szCs w:val="28"/>
          <w:u w:val="single"/>
        </w:rPr>
        <w:t>`</w:t>
      </w:r>
      <w:r w:rsidR="004E3323"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Default="00BB5B1D" w:rsidP="00A8748C">
      <w:pPr>
        <w:jc w:val="both"/>
        <w:rPr>
          <w:rFonts w:ascii="Times New Roman" w:hAnsi="Times New Roman"/>
          <w:sz w:val="22"/>
          <w:szCs w:val="22"/>
        </w:rPr>
      </w:pPr>
    </w:p>
    <w:p w:rsidR="00913213" w:rsidRDefault="00FB072C" w:rsidP="00A8748C">
      <w:pPr>
        <w:jc w:val="both"/>
        <w:rPr>
          <w:rFonts w:ascii="Times New Roman" w:hAnsi="Times New Roman"/>
          <w:sz w:val="22"/>
          <w:szCs w:val="22"/>
        </w:rPr>
      </w:pPr>
      <w:r>
        <w:rPr>
          <w:rFonts w:ascii="Times New Roman" w:hAnsi="Times New Roman"/>
          <w:sz w:val="22"/>
          <w:szCs w:val="22"/>
        </w:rPr>
        <w:t xml:space="preserve">This experience is focused on developing a new skill to channel and express my creativity. I have always been interested in photography, but only passively pursued the interest. For this experience, I will have the opportunity to develop and expand my creativity through learning photography. </w:t>
      </w:r>
      <w:r w:rsidR="008B009B">
        <w:rPr>
          <w:rFonts w:ascii="Times New Roman" w:hAnsi="Times New Roman"/>
          <w:sz w:val="22"/>
          <w:szCs w:val="22"/>
        </w:rPr>
        <w:t>Developing this skill is personally meaningful because it is a hobby of which I can engage in throughout the rest of my life.</w:t>
      </w:r>
      <w:r w:rsidR="00E30D32">
        <w:rPr>
          <w:rFonts w:ascii="Times New Roman" w:hAnsi="Times New Roman"/>
          <w:sz w:val="22"/>
          <w:szCs w:val="22"/>
        </w:rPr>
        <w:t xml:space="preserve"> Furthermore, in my brief experiences thus far with photography I have noticed that not only do </w:t>
      </w:r>
      <w:r w:rsidR="00DF60C0">
        <w:rPr>
          <w:rFonts w:ascii="Times New Roman" w:hAnsi="Times New Roman"/>
          <w:sz w:val="22"/>
          <w:szCs w:val="22"/>
        </w:rPr>
        <w:t>you view</w:t>
      </w:r>
      <w:r w:rsidR="00E30D32">
        <w:rPr>
          <w:rFonts w:ascii="Times New Roman" w:hAnsi="Times New Roman"/>
          <w:sz w:val="22"/>
          <w:szCs w:val="22"/>
        </w:rPr>
        <w:t xml:space="preserve"> the world around you differently through a camera lens, but I also find myself carrying over that attention to detail even when the camera is not around my neck.</w:t>
      </w:r>
    </w:p>
    <w:p w:rsidR="008B009B" w:rsidRDefault="00E30D32" w:rsidP="00A8748C">
      <w:pPr>
        <w:jc w:val="both"/>
        <w:rPr>
          <w:rFonts w:ascii="Times New Roman" w:hAnsi="Times New Roman"/>
          <w:sz w:val="22"/>
          <w:szCs w:val="22"/>
        </w:rPr>
      </w:pPr>
      <w:r>
        <w:rPr>
          <w:rFonts w:ascii="Times New Roman" w:hAnsi="Times New Roman"/>
          <w:sz w:val="22"/>
          <w:szCs w:val="22"/>
        </w:rPr>
        <w:t xml:space="preserve"> </w:t>
      </w:r>
    </w:p>
    <w:p w:rsidR="005E0F5D" w:rsidRDefault="00FB072C" w:rsidP="00A8748C">
      <w:pPr>
        <w:jc w:val="both"/>
        <w:rPr>
          <w:rFonts w:ascii="Times New Roman" w:hAnsi="Times New Roman"/>
          <w:sz w:val="22"/>
          <w:szCs w:val="22"/>
        </w:rPr>
      </w:pPr>
      <w:r>
        <w:rPr>
          <w:rFonts w:ascii="Times New Roman" w:hAnsi="Times New Roman"/>
          <w:sz w:val="22"/>
          <w:szCs w:val="22"/>
        </w:rPr>
        <w:t xml:space="preserve">The experience is designed </w:t>
      </w:r>
      <w:r w:rsidR="00065945">
        <w:rPr>
          <w:rFonts w:ascii="Times New Roman" w:hAnsi="Times New Roman"/>
          <w:sz w:val="22"/>
          <w:szCs w:val="22"/>
        </w:rPr>
        <w:t>around</w:t>
      </w:r>
      <w:r>
        <w:rPr>
          <w:rFonts w:ascii="Times New Roman" w:hAnsi="Times New Roman"/>
          <w:sz w:val="22"/>
          <w:szCs w:val="22"/>
        </w:rPr>
        <w:t xml:space="preserve"> of the course, </w:t>
      </w:r>
      <w:r w:rsidR="005E0F5D">
        <w:rPr>
          <w:rFonts w:ascii="Times New Roman" w:hAnsi="Times New Roman"/>
          <w:sz w:val="22"/>
          <w:szCs w:val="22"/>
        </w:rPr>
        <w:t>DAAP2011 Fundamentals of Photography Design for non-DAAP majors</w:t>
      </w:r>
      <w:r>
        <w:rPr>
          <w:rFonts w:ascii="Times New Roman" w:hAnsi="Times New Roman"/>
          <w:sz w:val="22"/>
          <w:szCs w:val="22"/>
        </w:rPr>
        <w:t>. The following is the course description, as listed on OneStop.</w:t>
      </w:r>
    </w:p>
    <w:p w:rsidR="0019460B" w:rsidRDefault="0019460B" w:rsidP="00FB072C">
      <w:pPr>
        <w:ind w:left="720"/>
        <w:jc w:val="both"/>
        <w:rPr>
          <w:rFonts w:ascii="Times New Roman" w:hAnsi="Times New Roman"/>
          <w:sz w:val="22"/>
          <w:szCs w:val="22"/>
        </w:rPr>
      </w:pPr>
      <w:r>
        <w:rPr>
          <w:rFonts w:ascii="Times New Roman" w:hAnsi="Times New Roman"/>
          <w:sz w:val="22"/>
          <w:szCs w:val="22"/>
        </w:rPr>
        <w:t>“</w:t>
      </w:r>
      <w:r w:rsidR="00FB072C">
        <w:rPr>
          <w:rFonts w:ascii="Times New Roman" w:hAnsi="Times New Roman"/>
          <w:sz w:val="22"/>
          <w:szCs w:val="22"/>
        </w:rPr>
        <w:t>E</w:t>
      </w:r>
      <w:r>
        <w:rPr>
          <w:rFonts w:ascii="Times New Roman" w:hAnsi="Times New Roman"/>
          <w:sz w:val="22"/>
          <w:szCs w:val="22"/>
        </w:rPr>
        <w:t xml:space="preserve">xplore the visual fundamentals of photographic design. Learn how to effectively use f-stops, shutter speed, ISO, and the various modes of a digital camera to improve your photographs and communicate your ideas. Investigate compositional techniques as they relate to photographing people, the landscape, and movement. Discover how line, form, value, color, and texture can be organized to enhance visual communication and improve interpretation.” </w:t>
      </w:r>
    </w:p>
    <w:p w:rsidR="00FB072C" w:rsidRDefault="00913213" w:rsidP="00FB072C">
      <w:pPr>
        <w:jc w:val="both"/>
        <w:rPr>
          <w:rFonts w:ascii="Times New Roman" w:hAnsi="Times New Roman"/>
          <w:sz w:val="22"/>
          <w:szCs w:val="22"/>
        </w:rPr>
      </w:pPr>
      <w:r>
        <w:rPr>
          <w:rFonts w:ascii="Times New Roman" w:hAnsi="Times New Roman"/>
          <w:sz w:val="22"/>
          <w:szCs w:val="22"/>
        </w:rPr>
        <w:t xml:space="preserve">For this experience, I have two primary goals. Firstly, I would like to learn how to functionally use the settings and options on my digital single-lens reflex (DSLR) camera so that I am not simply using automatic settings. I want to </w:t>
      </w:r>
      <w:r w:rsidR="005A676D">
        <w:rPr>
          <w:rFonts w:ascii="Times New Roman" w:hAnsi="Times New Roman"/>
          <w:sz w:val="22"/>
          <w:szCs w:val="22"/>
        </w:rPr>
        <w:t xml:space="preserve">manually </w:t>
      </w:r>
      <w:r>
        <w:rPr>
          <w:rFonts w:ascii="Times New Roman" w:hAnsi="Times New Roman"/>
          <w:sz w:val="22"/>
          <w:szCs w:val="22"/>
        </w:rPr>
        <w:t>customize and alter</w:t>
      </w:r>
      <w:r w:rsidR="005A676D">
        <w:rPr>
          <w:rFonts w:ascii="Times New Roman" w:hAnsi="Times New Roman"/>
          <w:sz w:val="22"/>
          <w:szCs w:val="22"/>
        </w:rPr>
        <w:t xml:space="preserve"> the</w:t>
      </w:r>
      <w:r>
        <w:rPr>
          <w:rFonts w:ascii="Times New Roman" w:hAnsi="Times New Roman"/>
          <w:sz w:val="22"/>
          <w:szCs w:val="22"/>
        </w:rPr>
        <w:t xml:space="preserve"> settings in order to produce unique and personalized photographs. </w:t>
      </w:r>
      <w:r w:rsidR="0075593F">
        <w:rPr>
          <w:rFonts w:ascii="Times New Roman" w:hAnsi="Times New Roman"/>
          <w:sz w:val="22"/>
          <w:szCs w:val="22"/>
        </w:rPr>
        <w:t>Secondly, I would like to understand different concepts of design and what others consider to be characteristics of a “good” photograph. With this fundamental knowledge</w:t>
      </w:r>
      <w:r w:rsidR="005A676D">
        <w:rPr>
          <w:rFonts w:ascii="Times New Roman" w:hAnsi="Times New Roman"/>
          <w:sz w:val="22"/>
          <w:szCs w:val="22"/>
        </w:rPr>
        <w:t xml:space="preserve"> and ability to manually operate the camera</w:t>
      </w:r>
      <w:r w:rsidR="0075593F">
        <w:rPr>
          <w:rFonts w:ascii="Times New Roman" w:hAnsi="Times New Roman"/>
          <w:sz w:val="22"/>
          <w:szCs w:val="22"/>
        </w:rPr>
        <w:t xml:space="preserve">, I can </w:t>
      </w:r>
      <w:r w:rsidR="00AF2545">
        <w:rPr>
          <w:rFonts w:ascii="Times New Roman" w:hAnsi="Times New Roman"/>
          <w:sz w:val="22"/>
          <w:szCs w:val="22"/>
        </w:rPr>
        <w:t>begin to</w:t>
      </w:r>
      <w:r w:rsidR="0075593F">
        <w:rPr>
          <w:rFonts w:ascii="Times New Roman" w:hAnsi="Times New Roman"/>
          <w:sz w:val="22"/>
          <w:szCs w:val="22"/>
        </w:rPr>
        <w:t xml:space="preserve"> develop my own photography style. </w:t>
      </w:r>
    </w:p>
    <w:p w:rsidR="003B60CA" w:rsidRDefault="003B60CA" w:rsidP="00FB072C">
      <w:pPr>
        <w:jc w:val="both"/>
        <w:rPr>
          <w:rFonts w:ascii="Times New Roman" w:hAnsi="Times New Roman"/>
          <w:sz w:val="22"/>
          <w:szCs w:val="22"/>
        </w:rPr>
      </w:pPr>
    </w:p>
    <w:p w:rsidR="00E301A4" w:rsidRPr="00B765A5" w:rsidRDefault="003B60CA" w:rsidP="003A5536">
      <w:pPr>
        <w:jc w:val="both"/>
        <w:rPr>
          <w:rFonts w:ascii="Times New Roman" w:hAnsi="Times New Roman"/>
          <w:sz w:val="22"/>
          <w:szCs w:val="22"/>
        </w:rPr>
      </w:pPr>
      <w:r>
        <w:rPr>
          <w:rFonts w:ascii="Times New Roman" w:hAnsi="Times New Roman"/>
          <w:sz w:val="22"/>
          <w:szCs w:val="22"/>
        </w:rPr>
        <w:t>This experience will span the duration of the spring semester</w:t>
      </w:r>
      <w:r w:rsidR="001E5437">
        <w:rPr>
          <w:rFonts w:ascii="Times New Roman" w:hAnsi="Times New Roman"/>
          <w:sz w:val="22"/>
          <w:szCs w:val="22"/>
        </w:rPr>
        <w:t>, with a weekly class lecture and several class assignments</w:t>
      </w:r>
      <w:r>
        <w:rPr>
          <w:rFonts w:ascii="Times New Roman" w:hAnsi="Times New Roman"/>
          <w:sz w:val="22"/>
          <w:szCs w:val="22"/>
        </w:rPr>
        <w:t xml:space="preserve">. </w:t>
      </w:r>
      <w:r w:rsidR="00486212">
        <w:rPr>
          <w:rFonts w:ascii="Times New Roman" w:hAnsi="Times New Roman"/>
          <w:sz w:val="22"/>
          <w:szCs w:val="22"/>
        </w:rPr>
        <w:t xml:space="preserve">In order to differentiate my experience from what is required </w:t>
      </w:r>
      <w:r w:rsidR="00EF09A6">
        <w:rPr>
          <w:rFonts w:ascii="Times New Roman" w:hAnsi="Times New Roman"/>
          <w:sz w:val="22"/>
          <w:szCs w:val="22"/>
        </w:rPr>
        <w:t>for</w:t>
      </w:r>
      <w:r w:rsidR="00486212">
        <w:rPr>
          <w:rFonts w:ascii="Times New Roman" w:hAnsi="Times New Roman"/>
          <w:sz w:val="22"/>
          <w:szCs w:val="22"/>
        </w:rPr>
        <w:t xml:space="preserve"> the class, I will develop an individual project that is addition</w:t>
      </w:r>
      <w:r w:rsidR="00EF09A6">
        <w:rPr>
          <w:rFonts w:ascii="Times New Roman" w:hAnsi="Times New Roman"/>
          <w:sz w:val="22"/>
          <w:szCs w:val="22"/>
        </w:rPr>
        <w:t>al</w:t>
      </w:r>
      <w:r w:rsidR="00486212">
        <w:rPr>
          <w:rFonts w:ascii="Times New Roman" w:hAnsi="Times New Roman"/>
          <w:sz w:val="22"/>
          <w:szCs w:val="22"/>
        </w:rPr>
        <w:t xml:space="preserve"> to those required for the course assignments. This project will incorporate the concepts from lectures on the fundamentals of photography design as well as demonstrate my ability to integrate concepts with previous feedback from fellow students and the instructor on previous assignments.</w:t>
      </w:r>
      <w:r w:rsidR="00EF09A6">
        <w:rPr>
          <w:rFonts w:ascii="Times New Roman" w:hAnsi="Times New Roman"/>
          <w:sz w:val="22"/>
          <w:szCs w:val="22"/>
        </w:rPr>
        <w:t xml:space="preserve"> Not only will this project culminate the course materials </w:t>
      </w:r>
      <w:r w:rsidR="00126690">
        <w:rPr>
          <w:rFonts w:ascii="Times New Roman" w:hAnsi="Times New Roman"/>
          <w:sz w:val="22"/>
          <w:szCs w:val="22"/>
        </w:rPr>
        <w:t xml:space="preserve">and information </w:t>
      </w:r>
      <w:r w:rsidR="00EF09A6">
        <w:rPr>
          <w:rFonts w:ascii="Times New Roman" w:hAnsi="Times New Roman"/>
          <w:sz w:val="22"/>
          <w:szCs w:val="22"/>
        </w:rPr>
        <w:t>into one final portfolio, it will document my experience</w:t>
      </w:r>
      <w:r w:rsidR="003A5536">
        <w:rPr>
          <w:rFonts w:ascii="Times New Roman" w:hAnsi="Times New Roman"/>
          <w:sz w:val="22"/>
          <w:szCs w:val="22"/>
        </w:rPr>
        <w:t>s</w:t>
      </w:r>
      <w:r w:rsidR="00EF09A6">
        <w:rPr>
          <w:rFonts w:ascii="Times New Roman" w:hAnsi="Times New Roman"/>
          <w:sz w:val="22"/>
          <w:szCs w:val="22"/>
        </w:rPr>
        <w:t xml:space="preserve"> as a University of Cincinnati student and Cincinnati resident, since this is </w:t>
      </w:r>
      <w:r w:rsidR="00126690">
        <w:rPr>
          <w:rFonts w:ascii="Times New Roman" w:hAnsi="Times New Roman"/>
          <w:sz w:val="22"/>
          <w:szCs w:val="22"/>
        </w:rPr>
        <w:t>my final semester of undergrad. I will reflect upon my experiences and create an extensive list of events, places, people, and things that have influenced my experiences. I will then implement fundamental photography design principles and concepts learned in the course to document the items on my comprehensive written list.</w:t>
      </w:r>
      <w:r w:rsidR="00CA23B9">
        <w:rPr>
          <w:rFonts w:ascii="Times New Roman" w:hAnsi="Times New Roman"/>
          <w:sz w:val="22"/>
          <w:szCs w:val="22"/>
        </w:rPr>
        <w:t xml:space="preserve"> According to the course syllabus the professor has already provided me, this is not related to </w:t>
      </w:r>
      <w:r w:rsidR="003A172B">
        <w:rPr>
          <w:rFonts w:ascii="Times New Roman" w:hAnsi="Times New Roman"/>
          <w:sz w:val="22"/>
          <w:szCs w:val="22"/>
        </w:rPr>
        <w:t xml:space="preserve">any course assignment and therefore, is an additional project unique for this Honors experience. </w:t>
      </w: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601"/>
        <w:gridCol w:w="3590"/>
      </w:tblGrid>
      <w:tr w:rsidR="004F2280" w:rsidRPr="00B765A5" w:rsidTr="007D16A8">
        <w:tc>
          <w:tcPr>
            <w:tcW w:w="11016" w:type="dxa"/>
            <w:gridSpan w:val="3"/>
          </w:tcPr>
          <w:p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7D16A8">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D16A8">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F824E6" w:rsidP="007D16A8">
            <w:pPr>
              <w:rPr>
                <w:rFonts w:ascii="Times New Roman" w:hAnsi="Times New Roman"/>
                <w:sz w:val="22"/>
                <w:szCs w:val="22"/>
              </w:rPr>
            </w:pPr>
            <w:r>
              <w:rPr>
                <w:rFonts w:ascii="Times New Roman" w:hAnsi="Times New Roman"/>
                <w:sz w:val="22"/>
                <w:szCs w:val="22"/>
              </w:rPr>
              <w:t>More information about your individual project specifically would be helpful. This may be something you need to wait to provide until the course commences, but if you can let me know with sufficient detail what exactly you plan to do that goes above and beyond the course requirements, that would be helpful.</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D16A8">
            <w:pPr>
              <w:rPr>
                <w:rFonts w:ascii="Times New Roman" w:hAnsi="Times New Roman"/>
                <w:sz w:val="22"/>
                <w:szCs w:val="22"/>
              </w:rPr>
            </w:pPr>
          </w:p>
          <w:p w:rsidR="004F2280" w:rsidRPr="00B765A5" w:rsidRDefault="004F2280" w:rsidP="007D16A8">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E2105F" w:rsidP="00E2105F">
      <w:pPr>
        <w:rPr>
          <w:rFonts w:ascii="Times New Roman" w:hAnsi="Times New Roman"/>
          <w:sz w:val="22"/>
          <w:szCs w:val="22"/>
        </w:rPr>
      </w:pPr>
    </w:p>
    <w:p w:rsidR="00E2105F" w:rsidRDefault="00E9414C" w:rsidP="00A8748C">
      <w:pPr>
        <w:jc w:val="both"/>
        <w:rPr>
          <w:rFonts w:ascii="Times New Roman" w:hAnsi="Times New Roman"/>
          <w:sz w:val="22"/>
          <w:szCs w:val="22"/>
        </w:rPr>
      </w:pPr>
      <w:r>
        <w:rPr>
          <w:rFonts w:ascii="Times New Roman" w:hAnsi="Times New Roman"/>
          <w:sz w:val="22"/>
          <w:szCs w:val="22"/>
        </w:rPr>
        <w:t>The advisor for this experience will be the professor of the DAAP2011 course, Professor Thomas Strohmaier.</w:t>
      </w:r>
      <w:r w:rsidR="00B50101">
        <w:rPr>
          <w:rFonts w:ascii="Times New Roman" w:hAnsi="Times New Roman"/>
          <w:sz w:val="22"/>
          <w:szCs w:val="22"/>
        </w:rPr>
        <w:t xml:space="preserve"> He was chosen due to the weekly interactions that will occur during </w:t>
      </w:r>
      <w:r w:rsidR="00A8748C">
        <w:rPr>
          <w:rFonts w:ascii="Times New Roman" w:hAnsi="Times New Roman"/>
          <w:sz w:val="22"/>
          <w:szCs w:val="22"/>
        </w:rPr>
        <w:t>the duration of the course</w:t>
      </w:r>
      <w:r w:rsidR="00B50101">
        <w:rPr>
          <w:rFonts w:ascii="Times New Roman" w:hAnsi="Times New Roman"/>
          <w:sz w:val="22"/>
          <w:szCs w:val="22"/>
        </w:rPr>
        <w:t xml:space="preserve">. </w:t>
      </w:r>
      <w:r w:rsidR="00A55E62">
        <w:rPr>
          <w:rFonts w:ascii="Times New Roman" w:hAnsi="Times New Roman"/>
          <w:sz w:val="22"/>
          <w:szCs w:val="22"/>
        </w:rPr>
        <w:t xml:space="preserve">I will utilize my advisor by learning the fundamentals of photography techniques and design during his lecture and implement this information in the field when taking my own photographs. </w:t>
      </w:r>
      <w:r w:rsidR="00A8748C">
        <w:rPr>
          <w:rFonts w:ascii="Times New Roman" w:hAnsi="Times New Roman"/>
          <w:sz w:val="22"/>
          <w:szCs w:val="22"/>
        </w:rPr>
        <w:t>Furthermore, I will rely on his comments and critiques of my work in order to improve my own skills and continue to broaden my perspective and creativity behind the lens.</w:t>
      </w:r>
    </w:p>
    <w:p w:rsidR="00DB723A" w:rsidRDefault="00DB723A" w:rsidP="00E2105F">
      <w:pPr>
        <w:rPr>
          <w:rFonts w:ascii="Times New Roman" w:hAnsi="Times New Roman"/>
          <w:sz w:val="22"/>
          <w:szCs w:val="22"/>
        </w:rPr>
      </w:pPr>
    </w:p>
    <w:p w:rsidR="00DB723A" w:rsidRDefault="00DB723A" w:rsidP="00E2105F">
      <w:pPr>
        <w:rPr>
          <w:rFonts w:ascii="Times New Roman" w:hAnsi="Times New Roman"/>
          <w:sz w:val="22"/>
          <w:szCs w:val="22"/>
        </w:rPr>
      </w:pPr>
    </w:p>
    <w:p w:rsidR="00E9414C" w:rsidRDefault="00E9414C" w:rsidP="00E2105F">
      <w:pPr>
        <w:rPr>
          <w:rFonts w:ascii="Times New Roman" w:hAnsi="Times New Roman"/>
          <w:sz w:val="22"/>
          <w:szCs w:val="22"/>
        </w:rPr>
      </w:pPr>
      <w:r>
        <w:rPr>
          <w:rFonts w:ascii="Times New Roman" w:hAnsi="Times New Roman"/>
          <w:sz w:val="22"/>
          <w:szCs w:val="22"/>
        </w:rPr>
        <w:t>Thomas Strohmaier</w:t>
      </w:r>
    </w:p>
    <w:p w:rsidR="00E9414C" w:rsidRDefault="00E9414C" w:rsidP="00E2105F">
      <w:pPr>
        <w:rPr>
          <w:rFonts w:ascii="Times New Roman" w:hAnsi="Times New Roman"/>
          <w:sz w:val="22"/>
          <w:szCs w:val="22"/>
        </w:rPr>
      </w:pPr>
      <w:r>
        <w:rPr>
          <w:rFonts w:ascii="Times New Roman" w:hAnsi="Times New Roman"/>
          <w:sz w:val="22"/>
          <w:szCs w:val="22"/>
        </w:rPr>
        <w:t>Adjunct Associate Professor, School of Design</w:t>
      </w:r>
    </w:p>
    <w:p w:rsidR="00E9414C" w:rsidRDefault="006D451C" w:rsidP="00E2105F">
      <w:pPr>
        <w:rPr>
          <w:rFonts w:ascii="Times New Roman" w:hAnsi="Times New Roman"/>
          <w:sz w:val="22"/>
          <w:szCs w:val="22"/>
        </w:rPr>
      </w:pPr>
      <w:hyperlink r:id="rId14" w:history="1">
        <w:r w:rsidR="00B50101" w:rsidRPr="00DA3A36">
          <w:rPr>
            <w:rStyle w:val="Hyperlink"/>
            <w:rFonts w:ascii="Times New Roman" w:hAnsi="Times New Roman"/>
            <w:sz w:val="22"/>
            <w:szCs w:val="22"/>
          </w:rPr>
          <w:t>strohmte@ucmail.uc.edu</w:t>
        </w:r>
      </w:hyperlink>
    </w:p>
    <w:p w:rsidR="00B50101" w:rsidRDefault="006D451C" w:rsidP="00E2105F">
      <w:pPr>
        <w:rPr>
          <w:rFonts w:ascii="Times New Roman" w:hAnsi="Times New Roman"/>
          <w:sz w:val="22"/>
          <w:szCs w:val="22"/>
        </w:rPr>
      </w:pPr>
      <w:hyperlink r:id="rId15" w:history="1">
        <w:r w:rsidR="00B50101" w:rsidRPr="00DA3A36">
          <w:rPr>
            <w:rStyle w:val="Hyperlink"/>
            <w:rFonts w:ascii="Times New Roman" w:hAnsi="Times New Roman"/>
            <w:sz w:val="22"/>
            <w:szCs w:val="22"/>
          </w:rPr>
          <w:t>Thomas.strohmaier@uc.edu</w:t>
        </w:r>
      </w:hyperlink>
    </w:p>
    <w:p w:rsidR="00E9414C" w:rsidRPr="00B765A5" w:rsidRDefault="00E9414C" w:rsidP="00E2105F">
      <w:pPr>
        <w:rPr>
          <w:rFonts w:ascii="Times New Roman" w:hAnsi="Times New Roman"/>
          <w:sz w:val="22"/>
          <w:szCs w:val="22"/>
        </w:rPr>
      </w:pPr>
      <w:r>
        <w:rPr>
          <w:rFonts w:ascii="Times New Roman" w:hAnsi="Times New Roman"/>
          <w:sz w:val="22"/>
          <w:szCs w:val="22"/>
        </w:rPr>
        <w:t>(513) 516-4298</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133E55">
        <w:tc>
          <w:tcPr>
            <w:tcW w:w="11016" w:type="dxa"/>
            <w:gridSpan w:val="3"/>
          </w:tcPr>
          <w:p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133E55">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133E55">
            <w:pPr>
              <w:rPr>
                <w:rFonts w:ascii="Times New Roman" w:hAnsi="Times New Roman"/>
                <w:sz w:val="22"/>
                <w:szCs w:val="22"/>
              </w:rPr>
            </w:pPr>
          </w:p>
          <w:p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133E55">
            <w:pPr>
              <w:rPr>
                <w:rFonts w:ascii="Times New Roman" w:hAnsi="Times New Roman"/>
                <w:sz w:val="20"/>
                <w:szCs w:val="20"/>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133E55">
            <w:pPr>
              <w:rPr>
                <w:rFonts w:ascii="Times New Roman" w:hAnsi="Times New Roman"/>
                <w:sz w:val="10"/>
                <w:szCs w:val="10"/>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133E55">
            <w:pPr>
              <w:rPr>
                <w:rFonts w:ascii="Times New Roman" w:hAnsi="Times New Roman"/>
                <w:sz w:val="22"/>
                <w:szCs w:val="22"/>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rsidR="00E2105F" w:rsidRPr="00B765A5" w:rsidRDefault="00F824E6" w:rsidP="00133E55">
            <w:pPr>
              <w:rPr>
                <w:rFonts w:ascii="Times New Roman" w:hAnsi="Times New Roman"/>
                <w:sz w:val="22"/>
                <w:szCs w:val="22"/>
              </w:rPr>
            </w:pPr>
            <w:r>
              <w:rPr>
                <w:rFonts w:ascii="Times New Roman" w:hAnsi="Times New Roman"/>
                <w:sz w:val="22"/>
                <w:szCs w:val="22"/>
              </w:rPr>
              <w:t>Great!</w:t>
            </w:r>
          </w:p>
          <w:p w:rsidR="00E2105F" w:rsidRPr="00B765A5" w:rsidRDefault="00E2105F" w:rsidP="00133E55">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6665D3" w:rsidRPr="00E97ED0" w:rsidRDefault="006665D3" w:rsidP="00BB5B1D">
      <w:pPr>
        <w:rPr>
          <w:rFonts w:ascii="Times New Roman" w:hAnsi="Times New Roman"/>
          <w:sz w:val="22"/>
          <w:szCs w:val="22"/>
        </w:rPr>
      </w:pPr>
    </w:p>
    <w:p w:rsidR="00317C8C" w:rsidRPr="00A67B7F" w:rsidRDefault="00DB723A" w:rsidP="00A67B7F">
      <w:pPr>
        <w:pStyle w:val="ListParagraph"/>
        <w:numPr>
          <w:ilvl w:val="0"/>
          <w:numId w:val="35"/>
        </w:numPr>
        <w:spacing w:after="160" w:line="259" w:lineRule="auto"/>
        <w:contextualSpacing/>
        <w:jc w:val="both"/>
        <w:rPr>
          <w:rFonts w:ascii="Times New Roman" w:hAnsi="Times New Roman"/>
          <w:sz w:val="22"/>
          <w:szCs w:val="22"/>
        </w:rPr>
      </w:pPr>
      <w:r w:rsidRPr="00E97ED0">
        <w:rPr>
          <w:rFonts w:ascii="Times New Roman" w:hAnsi="Times New Roman"/>
          <w:sz w:val="22"/>
          <w:szCs w:val="22"/>
        </w:rPr>
        <w:t>Discover new techniques to gain knowledge, consider options, make new connections, and ask questions.</w:t>
      </w:r>
    </w:p>
    <w:p w:rsidR="008C247F" w:rsidRDefault="00E97ED0" w:rsidP="00B77C7C">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 xml:space="preserve">I will be learning several new photography techniques as well as design concepts through the course lectures. </w:t>
      </w:r>
      <w:r w:rsidR="00B77C7C">
        <w:rPr>
          <w:rFonts w:ascii="Times New Roman" w:hAnsi="Times New Roman"/>
          <w:sz w:val="22"/>
          <w:szCs w:val="22"/>
        </w:rPr>
        <w:t xml:space="preserve">Photography is a unique opportunity in that </w:t>
      </w:r>
      <w:r w:rsidR="00E17D86">
        <w:rPr>
          <w:rFonts w:ascii="Times New Roman" w:hAnsi="Times New Roman"/>
          <w:sz w:val="22"/>
          <w:szCs w:val="22"/>
        </w:rPr>
        <w:t>for every shot taken, there are infinite options to consider in angles, lighting, exposure,</w:t>
      </w:r>
      <w:r w:rsidR="00AB1B0A">
        <w:rPr>
          <w:rFonts w:ascii="Times New Roman" w:hAnsi="Times New Roman"/>
          <w:sz w:val="22"/>
          <w:szCs w:val="22"/>
        </w:rPr>
        <w:t xml:space="preserve"> etc.</w:t>
      </w:r>
      <w:r w:rsidR="0032556E">
        <w:rPr>
          <w:rFonts w:ascii="Times New Roman" w:hAnsi="Times New Roman"/>
          <w:sz w:val="22"/>
          <w:szCs w:val="22"/>
        </w:rPr>
        <w:t xml:space="preserve"> Therefore, I will have many opportunities to practice and experiment with different options, integrating different techniques, and making connections between techniques to determine what results in a visually-aesthetic photograph.</w:t>
      </w:r>
      <w:r w:rsidR="008C247F">
        <w:rPr>
          <w:rFonts w:ascii="Times New Roman" w:hAnsi="Times New Roman"/>
          <w:sz w:val="22"/>
          <w:szCs w:val="22"/>
        </w:rPr>
        <w:t xml:space="preserve"> </w:t>
      </w:r>
    </w:p>
    <w:p w:rsidR="008C247F" w:rsidRDefault="008C247F" w:rsidP="00B77C7C">
      <w:pPr>
        <w:pStyle w:val="ListParagraph"/>
        <w:spacing w:after="160" w:line="259" w:lineRule="auto"/>
        <w:contextualSpacing/>
        <w:jc w:val="both"/>
        <w:rPr>
          <w:rFonts w:ascii="Times New Roman" w:hAnsi="Times New Roman"/>
          <w:sz w:val="22"/>
          <w:szCs w:val="22"/>
        </w:rPr>
      </w:pPr>
    </w:p>
    <w:p w:rsidR="00DD25A4" w:rsidRDefault="008C247F" w:rsidP="00B77C7C">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 xml:space="preserve">As the semester </w:t>
      </w:r>
      <w:r w:rsidR="007E598C">
        <w:rPr>
          <w:rFonts w:ascii="Times New Roman" w:hAnsi="Times New Roman"/>
          <w:sz w:val="22"/>
          <w:szCs w:val="22"/>
        </w:rPr>
        <w:t>progresses, I expect I will gain a better understanding of what the best options are in certain environments or situations I am</w:t>
      </w:r>
      <w:r w:rsidR="00347D38">
        <w:rPr>
          <w:rFonts w:ascii="Times New Roman" w:hAnsi="Times New Roman"/>
          <w:sz w:val="22"/>
          <w:szCs w:val="22"/>
        </w:rPr>
        <w:t xml:space="preserve"> shooting. Furthermore, I expect that I will grow more comfortable with my camera settings and will be able to better </w:t>
      </w:r>
      <w:r w:rsidR="00E01F69">
        <w:rPr>
          <w:rFonts w:ascii="Times New Roman" w:hAnsi="Times New Roman"/>
          <w:sz w:val="22"/>
          <w:szCs w:val="22"/>
        </w:rPr>
        <w:t>adapt</w:t>
      </w:r>
      <w:r w:rsidR="00347D38">
        <w:rPr>
          <w:rFonts w:ascii="Times New Roman" w:hAnsi="Times New Roman"/>
          <w:sz w:val="22"/>
          <w:szCs w:val="22"/>
        </w:rPr>
        <w:t xml:space="preserve"> </w:t>
      </w:r>
      <w:r w:rsidR="00E01F69">
        <w:rPr>
          <w:rFonts w:ascii="Times New Roman" w:hAnsi="Times New Roman"/>
          <w:sz w:val="22"/>
          <w:szCs w:val="22"/>
        </w:rPr>
        <w:t>as well as</w:t>
      </w:r>
      <w:r w:rsidR="00347D38">
        <w:rPr>
          <w:rFonts w:ascii="Times New Roman" w:hAnsi="Times New Roman"/>
          <w:sz w:val="22"/>
          <w:szCs w:val="22"/>
        </w:rPr>
        <w:t xml:space="preserve"> </w:t>
      </w:r>
      <w:r w:rsidR="00E01F69">
        <w:rPr>
          <w:rFonts w:ascii="Times New Roman" w:hAnsi="Times New Roman"/>
          <w:sz w:val="22"/>
          <w:szCs w:val="22"/>
        </w:rPr>
        <w:t>adjust</w:t>
      </w:r>
      <w:r w:rsidR="00347D38">
        <w:rPr>
          <w:rFonts w:ascii="Times New Roman" w:hAnsi="Times New Roman"/>
          <w:sz w:val="22"/>
          <w:szCs w:val="22"/>
        </w:rPr>
        <w:t xml:space="preserve"> more smoothly to changing conditions. These, I predict,</w:t>
      </w:r>
      <w:r w:rsidR="00DD25A4">
        <w:rPr>
          <w:rFonts w:ascii="Times New Roman" w:hAnsi="Times New Roman"/>
          <w:sz w:val="22"/>
          <w:szCs w:val="22"/>
        </w:rPr>
        <w:t xml:space="preserve"> will come with </w:t>
      </w:r>
      <w:r w:rsidR="00347D38">
        <w:rPr>
          <w:rFonts w:ascii="Times New Roman" w:hAnsi="Times New Roman"/>
          <w:sz w:val="22"/>
          <w:szCs w:val="22"/>
        </w:rPr>
        <w:t xml:space="preserve">more practice and as I obtain more </w:t>
      </w:r>
      <w:r w:rsidR="00215D04">
        <w:rPr>
          <w:rFonts w:ascii="Times New Roman" w:hAnsi="Times New Roman"/>
          <w:sz w:val="22"/>
          <w:szCs w:val="22"/>
        </w:rPr>
        <w:t xml:space="preserve">fundamental </w:t>
      </w:r>
      <w:r w:rsidR="00347D38">
        <w:rPr>
          <w:rFonts w:ascii="Times New Roman" w:hAnsi="Times New Roman"/>
          <w:sz w:val="22"/>
          <w:szCs w:val="22"/>
        </w:rPr>
        <w:t xml:space="preserve">knowledge from course lectures. </w:t>
      </w:r>
      <w:r w:rsidR="005C0BF3">
        <w:rPr>
          <w:rFonts w:ascii="Times New Roman" w:hAnsi="Times New Roman"/>
          <w:sz w:val="22"/>
          <w:szCs w:val="22"/>
        </w:rPr>
        <w:t xml:space="preserve">By making connections between concepts and options while completing required course assignments, I will be able to implement the best techniques and combinations when I capture my specific Cincinnati-reflection project photographs. </w:t>
      </w:r>
    </w:p>
    <w:p w:rsidR="00DD25A4" w:rsidRDefault="00DD25A4" w:rsidP="00B77C7C">
      <w:pPr>
        <w:pStyle w:val="ListParagraph"/>
        <w:spacing w:after="160" w:line="259" w:lineRule="auto"/>
        <w:contextualSpacing/>
        <w:jc w:val="both"/>
        <w:rPr>
          <w:rFonts w:ascii="Times New Roman" w:hAnsi="Times New Roman"/>
          <w:sz w:val="22"/>
          <w:szCs w:val="22"/>
        </w:rPr>
      </w:pPr>
    </w:p>
    <w:p w:rsidR="00E97ED0" w:rsidRDefault="00DD25A4" w:rsidP="00B77C7C">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This learning outcome</w:t>
      </w:r>
      <w:r w:rsidR="00AB1B0A">
        <w:rPr>
          <w:rFonts w:ascii="Times New Roman" w:hAnsi="Times New Roman"/>
          <w:sz w:val="22"/>
          <w:szCs w:val="22"/>
        </w:rPr>
        <w:t xml:space="preserve"> </w:t>
      </w:r>
      <w:r>
        <w:rPr>
          <w:rFonts w:ascii="Times New Roman" w:hAnsi="Times New Roman"/>
          <w:sz w:val="22"/>
          <w:szCs w:val="22"/>
        </w:rPr>
        <w:t>will be relevant for the enti</w:t>
      </w:r>
      <w:r w:rsidR="00B94DCE">
        <w:rPr>
          <w:rFonts w:ascii="Times New Roman" w:hAnsi="Times New Roman"/>
          <w:sz w:val="22"/>
          <w:szCs w:val="22"/>
        </w:rPr>
        <w:t xml:space="preserve">re duration of the experience. </w:t>
      </w:r>
    </w:p>
    <w:p w:rsidR="00E97ED0" w:rsidRPr="00E97ED0" w:rsidRDefault="00E97ED0" w:rsidP="00113468">
      <w:pPr>
        <w:pStyle w:val="ListParagraph"/>
        <w:spacing w:after="160" w:line="259" w:lineRule="auto"/>
        <w:contextualSpacing/>
        <w:jc w:val="both"/>
        <w:rPr>
          <w:rFonts w:ascii="Times New Roman" w:hAnsi="Times New Roman"/>
          <w:sz w:val="22"/>
          <w:szCs w:val="22"/>
        </w:rPr>
      </w:pPr>
    </w:p>
    <w:p w:rsidR="00A67B7F" w:rsidRPr="00A67B7F" w:rsidRDefault="00DB723A" w:rsidP="00113468">
      <w:pPr>
        <w:pStyle w:val="ListParagraph"/>
        <w:numPr>
          <w:ilvl w:val="0"/>
          <w:numId w:val="35"/>
        </w:numPr>
        <w:spacing w:after="160" w:line="259" w:lineRule="auto"/>
        <w:contextualSpacing/>
        <w:jc w:val="both"/>
        <w:rPr>
          <w:rFonts w:ascii="Times New Roman" w:hAnsi="Times New Roman"/>
          <w:sz w:val="22"/>
          <w:szCs w:val="22"/>
        </w:rPr>
      </w:pPr>
      <w:r w:rsidRPr="00E97ED0">
        <w:rPr>
          <w:rFonts w:ascii="Times New Roman" w:hAnsi="Times New Roman"/>
          <w:sz w:val="22"/>
          <w:szCs w:val="22"/>
        </w:rPr>
        <w:lastRenderedPageBreak/>
        <w:t>Understand and optimize the use of people, technology, physical resources or community in a creative process.</w:t>
      </w:r>
    </w:p>
    <w:p w:rsidR="00A67B7F" w:rsidRDefault="004227BD" w:rsidP="00113468">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G</w:t>
      </w:r>
      <w:r w:rsidR="00EC4251">
        <w:rPr>
          <w:rFonts w:ascii="Times New Roman" w:hAnsi="Times New Roman"/>
          <w:sz w:val="22"/>
          <w:szCs w:val="22"/>
        </w:rPr>
        <w:t xml:space="preserve">enerally photography requires understanding and optimizing the use of people, technology, physical resources, or a community in the fact you have to a subject to shoot! Even shooting a blank piece of white paper requires a physical resource. However, I intend on utilizing all different types of subjects so that I can develop skills necessary </w:t>
      </w:r>
      <w:r w:rsidR="00CD5287">
        <w:rPr>
          <w:rFonts w:ascii="Times New Roman" w:hAnsi="Times New Roman"/>
          <w:sz w:val="22"/>
          <w:szCs w:val="22"/>
        </w:rPr>
        <w:t xml:space="preserve">to document </w:t>
      </w:r>
      <w:r w:rsidR="00EC4251">
        <w:rPr>
          <w:rFonts w:ascii="Times New Roman" w:hAnsi="Times New Roman"/>
          <w:sz w:val="22"/>
          <w:szCs w:val="22"/>
        </w:rPr>
        <w:t>a variety of environments and activities.</w:t>
      </w:r>
      <w:r w:rsidR="00A229A2">
        <w:rPr>
          <w:rFonts w:ascii="Times New Roman" w:hAnsi="Times New Roman"/>
          <w:sz w:val="22"/>
          <w:szCs w:val="22"/>
        </w:rPr>
        <w:t xml:space="preserve"> I plan to shoot in a multitude of styles, including portrait, landscape, architecture, and action photography. </w:t>
      </w:r>
      <w:r w:rsidR="00EC4251">
        <w:rPr>
          <w:rFonts w:ascii="Times New Roman" w:hAnsi="Times New Roman"/>
          <w:sz w:val="22"/>
          <w:szCs w:val="22"/>
        </w:rPr>
        <w:t xml:space="preserve"> </w:t>
      </w:r>
    </w:p>
    <w:p w:rsidR="004227BD" w:rsidRDefault="004227BD" w:rsidP="00A67B7F">
      <w:pPr>
        <w:pStyle w:val="ListParagraph"/>
        <w:spacing w:after="160" w:line="259" w:lineRule="auto"/>
        <w:contextualSpacing/>
        <w:jc w:val="both"/>
        <w:rPr>
          <w:rFonts w:ascii="Times New Roman" w:hAnsi="Times New Roman"/>
          <w:sz w:val="22"/>
          <w:szCs w:val="22"/>
        </w:rPr>
      </w:pPr>
    </w:p>
    <w:p w:rsidR="00A67B7F" w:rsidRDefault="004227BD" w:rsidP="002213A7">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 xml:space="preserve">Again, this learning outcome will be relevant throughout the duration of the experience. </w:t>
      </w:r>
      <w:r w:rsidR="0020117C">
        <w:rPr>
          <w:rFonts w:ascii="Times New Roman" w:hAnsi="Times New Roman"/>
          <w:sz w:val="22"/>
          <w:szCs w:val="22"/>
        </w:rPr>
        <w:t>I intend on determining when appropriate times to practice each style would be upon receiving the course syllabus at the beginning of the course, so that I can best utilize my time and knowledge for each</w:t>
      </w:r>
      <w:r w:rsidR="00CD5287">
        <w:rPr>
          <w:rFonts w:ascii="Times New Roman" w:hAnsi="Times New Roman"/>
          <w:sz w:val="22"/>
          <w:szCs w:val="22"/>
        </w:rPr>
        <w:t xml:space="preserve"> style</w:t>
      </w:r>
      <w:r w:rsidR="0020117C">
        <w:rPr>
          <w:rFonts w:ascii="Times New Roman" w:hAnsi="Times New Roman"/>
          <w:sz w:val="22"/>
          <w:szCs w:val="22"/>
        </w:rPr>
        <w:t xml:space="preserve">. </w:t>
      </w:r>
      <w:r w:rsidR="00DF6D09">
        <w:rPr>
          <w:rFonts w:ascii="Times New Roman" w:hAnsi="Times New Roman"/>
          <w:sz w:val="22"/>
          <w:szCs w:val="22"/>
        </w:rPr>
        <w:t>Further, I will review my comprehensive experience list and establish the best times to capture different elements relative to when different concepts are reviewed throughout the course. Ideally, I will work on each element of the project after practicing each resource or concept for course assignments and receiving constructi</w:t>
      </w:r>
      <w:r w:rsidR="00205EE7">
        <w:rPr>
          <w:rFonts w:ascii="Times New Roman" w:hAnsi="Times New Roman"/>
          <w:sz w:val="22"/>
          <w:szCs w:val="22"/>
        </w:rPr>
        <w:t xml:space="preserve">ve feedback from the professor and classmates. </w:t>
      </w:r>
    </w:p>
    <w:p w:rsidR="002B30A2" w:rsidRPr="00A67B7F" w:rsidRDefault="002B30A2" w:rsidP="002213A7">
      <w:pPr>
        <w:pStyle w:val="ListParagraph"/>
        <w:spacing w:after="160" w:line="259" w:lineRule="auto"/>
        <w:contextualSpacing/>
        <w:jc w:val="both"/>
        <w:rPr>
          <w:rFonts w:ascii="Times New Roman" w:hAnsi="Times New Roman"/>
          <w:sz w:val="22"/>
          <w:szCs w:val="22"/>
        </w:rPr>
      </w:pPr>
    </w:p>
    <w:p w:rsidR="00EC4251" w:rsidRDefault="00EC4251" w:rsidP="002213A7">
      <w:pPr>
        <w:pStyle w:val="ListParagraph"/>
        <w:numPr>
          <w:ilvl w:val="0"/>
          <w:numId w:val="35"/>
        </w:numPr>
        <w:spacing w:after="160" w:line="259" w:lineRule="auto"/>
        <w:contextualSpacing/>
        <w:jc w:val="both"/>
        <w:rPr>
          <w:rFonts w:ascii="Times New Roman" w:hAnsi="Times New Roman"/>
          <w:sz w:val="22"/>
          <w:szCs w:val="22"/>
        </w:rPr>
      </w:pPr>
      <w:r w:rsidRPr="00EC4251">
        <w:rPr>
          <w:rFonts w:ascii="Times New Roman" w:hAnsi="Times New Roman"/>
          <w:sz w:val="22"/>
          <w:szCs w:val="22"/>
        </w:rPr>
        <w:t>Explore a new creative competency/medium or seek new ways to engage an existing competency/medium.</w:t>
      </w:r>
    </w:p>
    <w:p w:rsidR="00A67B7F" w:rsidRDefault="003F5F49" w:rsidP="00DB79B9">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Although photography is an old medium</w:t>
      </w:r>
      <w:r w:rsidR="002213A7">
        <w:rPr>
          <w:rFonts w:ascii="Times New Roman" w:hAnsi="Times New Roman"/>
          <w:sz w:val="22"/>
          <w:szCs w:val="22"/>
        </w:rPr>
        <w:t xml:space="preserve"> to some people</w:t>
      </w:r>
      <w:r>
        <w:rPr>
          <w:rFonts w:ascii="Times New Roman" w:hAnsi="Times New Roman"/>
          <w:sz w:val="22"/>
          <w:szCs w:val="22"/>
        </w:rPr>
        <w:t>, it is a new skill to me.</w:t>
      </w:r>
      <w:r w:rsidR="00E24870">
        <w:rPr>
          <w:rFonts w:ascii="Times New Roman" w:hAnsi="Times New Roman"/>
          <w:sz w:val="22"/>
          <w:szCs w:val="22"/>
        </w:rPr>
        <w:t xml:space="preserve"> </w:t>
      </w:r>
      <w:r w:rsidR="002213A7">
        <w:rPr>
          <w:rFonts w:ascii="Times New Roman" w:hAnsi="Times New Roman"/>
          <w:sz w:val="22"/>
          <w:szCs w:val="22"/>
        </w:rPr>
        <w:t xml:space="preserve">Furthermore, since it is my last semester as an undergraduate student, I intend to use this as an opportunity to see this city and this university in a renewed perspective, from behind the lens. </w:t>
      </w:r>
      <w:r w:rsidR="0099588D">
        <w:rPr>
          <w:rFonts w:ascii="Times New Roman" w:hAnsi="Times New Roman"/>
          <w:sz w:val="22"/>
          <w:szCs w:val="22"/>
        </w:rPr>
        <w:t>I would like to develop a story of my Cinci</w:t>
      </w:r>
      <w:r w:rsidR="00DD6923">
        <w:rPr>
          <w:rFonts w:ascii="Times New Roman" w:hAnsi="Times New Roman"/>
          <w:sz w:val="22"/>
          <w:szCs w:val="22"/>
        </w:rPr>
        <w:t xml:space="preserve">nnati and my Bearcat experience through documentary photography. </w:t>
      </w:r>
      <w:r w:rsidR="007A2DDA">
        <w:rPr>
          <w:rFonts w:ascii="Times New Roman" w:hAnsi="Times New Roman"/>
          <w:sz w:val="22"/>
          <w:szCs w:val="22"/>
        </w:rPr>
        <w:t xml:space="preserve">By utilizing the knowledge and skills I develop in conjunction with the photography course, I will </w:t>
      </w:r>
      <w:r w:rsidR="002A62A2">
        <w:rPr>
          <w:rFonts w:ascii="Times New Roman" w:hAnsi="Times New Roman"/>
          <w:sz w:val="22"/>
          <w:szCs w:val="22"/>
        </w:rPr>
        <w:t>develop my story, but relay it in a format that is different than I am accustomed to. As an engineering student, I typically am reporting literature, data tables, and plots, resulting in a presentation or manuscript. “A picture is worth 1,000 words,” I could</w:t>
      </w:r>
      <w:r w:rsidR="007B0BC9">
        <w:rPr>
          <w:rFonts w:ascii="Times New Roman" w:hAnsi="Times New Roman"/>
          <w:sz w:val="22"/>
          <w:szCs w:val="22"/>
        </w:rPr>
        <w:t xml:space="preserve"> easily</w:t>
      </w:r>
      <w:r w:rsidR="002A62A2">
        <w:rPr>
          <w:rFonts w:ascii="Times New Roman" w:hAnsi="Times New Roman"/>
          <w:sz w:val="22"/>
          <w:szCs w:val="22"/>
        </w:rPr>
        <w:t xml:space="preserve"> write 1,000 words about </w:t>
      </w:r>
      <w:r w:rsidR="0054115E">
        <w:rPr>
          <w:rFonts w:ascii="Times New Roman" w:hAnsi="Times New Roman"/>
          <w:sz w:val="22"/>
          <w:szCs w:val="22"/>
        </w:rPr>
        <w:t>t</w:t>
      </w:r>
      <w:r w:rsidR="007B0BC9">
        <w:rPr>
          <w:rFonts w:ascii="Times New Roman" w:hAnsi="Times New Roman"/>
          <w:sz w:val="22"/>
          <w:szCs w:val="22"/>
        </w:rPr>
        <w:t>hese last four</w:t>
      </w:r>
      <w:r w:rsidR="0054115E">
        <w:rPr>
          <w:rFonts w:ascii="Times New Roman" w:hAnsi="Times New Roman"/>
          <w:sz w:val="22"/>
          <w:szCs w:val="22"/>
        </w:rPr>
        <w:t xml:space="preserve"> years, </w:t>
      </w:r>
      <w:r w:rsidR="002A62A2">
        <w:rPr>
          <w:rFonts w:ascii="Times New Roman" w:hAnsi="Times New Roman"/>
          <w:sz w:val="22"/>
          <w:szCs w:val="22"/>
        </w:rPr>
        <w:t>but for this experience I would like to solely focus on a visual presentation, no words.</w:t>
      </w:r>
    </w:p>
    <w:p w:rsidR="00DB79B9" w:rsidRDefault="00DB79B9" w:rsidP="00DB79B9">
      <w:pPr>
        <w:pStyle w:val="ListParagraph"/>
        <w:spacing w:after="160" w:line="259" w:lineRule="auto"/>
        <w:contextualSpacing/>
        <w:jc w:val="both"/>
        <w:rPr>
          <w:rFonts w:ascii="Times New Roman" w:hAnsi="Times New Roman"/>
          <w:sz w:val="22"/>
          <w:szCs w:val="22"/>
        </w:rPr>
      </w:pPr>
    </w:p>
    <w:p w:rsidR="006665D3" w:rsidRPr="00B765A5" w:rsidRDefault="00DB79B9" w:rsidP="00B73D49">
      <w:pPr>
        <w:pStyle w:val="ListParagraph"/>
        <w:spacing w:after="160" w:line="259" w:lineRule="auto"/>
        <w:contextualSpacing/>
        <w:jc w:val="both"/>
        <w:rPr>
          <w:rFonts w:ascii="Times New Roman" w:hAnsi="Times New Roman"/>
          <w:sz w:val="22"/>
          <w:szCs w:val="22"/>
        </w:rPr>
      </w:pPr>
      <w:r>
        <w:rPr>
          <w:rFonts w:ascii="Times New Roman" w:hAnsi="Times New Roman"/>
          <w:sz w:val="22"/>
          <w:szCs w:val="22"/>
        </w:rPr>
        <w:t>This learning outcome will be</w:t>
      </w:r>
      <w:r w:rsidR="00522FBD">
        <w:rPr>
          <w:rFonts w:ascii="Times New Roman" w:hAnsi="Times New Roman"/>
          <w:sz w:val="22"/>
          <w:szCs w:val="22"/>
        </w:rPr>
        <w:t xml:space="preserve"> specifically focused on during</w:t>
      </w:r>
      <w:r>
        <w:rPr>
          <w:rFonts w:ascii="Times New Roman" w:hAnsi="Times New Roman"/>
          <w:sz w:val="22"/>
          <w:szCs w:val="22"/>
        </w:rPr>
        <w:t xml:space="preserve"> the latter half of the semester, once I have had time and opportunities to begin implementing the design concepts </w:t>
      </w:r>
      <w:r w:rsidR="00522FBD">
        <w:rPr>
          <w:rFonts w:ascii="Times New Roman" w:hAnsi="Times New Roman"/>
          <w:sz w:val="22"/>
          <w:szCs w:val="22"/>
        </w:rPr>
        <w:t xml:space="preserve">learned in the course </w:t>
      </w:r>
      <w:r>
        <w:rPr>
          <w:rFonts w:ascii="Times New Roman" w:hAnsi="Times New Roman"/>
          <w:sz w:val="22"/>
          <w:szCs w:val="22"/>
        </w:rPr>
        <w:t xml:space="preserve">and developing </w:t>
      </w:r>
      <w:r w:rsidR="00782239">
        <w:rPr>
          <w:rFonts w:ascii="Times New Roman" w:hAnsi="Times New Roman"/>
          <w:sz w:val="22"/>
          <w:szCs w:val="22"/>
        </w:rPr>
        <w:t xml:space="preserve">hands-on </w:t>
      </w:r>
      <w:r>
        <w:rPr>
          <w:rFonts w:ascii="Times New Roman" w:hAnsi="Times New Roman"/>
          <w:sz w:val="22"/>
          <w:szCs w:val="22"/>
        </w:rPr>
        <w:t xml:space="preserve">skills with the camera. </w:t>
      </w:r>
      <w:r w:rsidR="00755D9C">
        <w:rPr>
          <w:rFonts w:ascii="Times New Roman" w:hAnsi="Times New Roman"/>
          <w:sz w:val="22"/>
          <w:szCs w:val="22"/>
        </w:rPr>
        <w:t xml:space="preserve">The documentary style nature of my unique project adds an additional opportunity that is not required for the course (per the syllabus the professor has shared with me already). </w:t>
      </w:r>
      <w:bookmarkStart w:id="0" w:name="_GoBack"/>
      <w:bookmarkEnd w:id="0"/>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5"/>
        <w:gridCol w:w="3603"/>
        <w:gridCol w:w="3592"/>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EC043E" w:rsidP="00BB5B1D">
            <w:pPr>
              <w:rPr>
                <w:rFonts w:ascii="Times New Roman" w:hAnsi="Times New Roman"/>
                <w:sz w:val="22"/>
                <w:szCs w:val="22"/>
              </w:rPr>
            </w:pPr>
            <w:r>
              <w:rPr>
                <w:rFonts w:ascii="Times New Roman" w:hAnsi="Times New Roman"/>
                <w:sz w:val="22"/>
                <w:szCs w:val="22"/>
              </w:rPr>
              <w:t>How will you specifically work to meet these outcomes outside of class? Perhaps once you’ve fleshed out the specific project you intent to complete (above and beyond the course requirements) these outcomes will be more clear</w:t>
            </w: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EC043E">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Default="00BB5B1D" w:rsidP="00DD6923">
      <w:pPr>
        <w:jc w:val="both"/>
        <w:rPr>
          <w:rFonts w:ascii="Times New Roman" w:hAnsi="Times New Roman"/>
          <w:sz w:val="22"/>
          <w:szCs w:val="22"/>
        </w:rPr>
      </w:pPr>
    </w:p>
    <w:p w:rsidR="009850C5" w:rsidRDefault="009850C5" w:rsidP="00DD6923">
      <w:pPr>
        <w:jc w:val="both"/>
        <w:rPr>
          <w:rFonts w:ascii="Times New Roman" w:hAnsi="Times New Roman"/>
          <w:sz w:val="22"/>
          <w:szCs w:val="22"/>
        </w:rPr>
      </w:pPr>
      <w:r>
        <w:rPr>
          <w:rFonts w:ascii="Times New Roman" w:hAnsi="Times New Roman"/>
          <w:sz w:val="22"/>
          <w:szCs w:val="22"/>
        </w:rPr>
        <w:t xml:space="preserve">The primary academic resource for this experience will be the class materials presented by Professor Strohmaier during the weekly course lectures. </w:t>
      </w:r>
      <w:r w:rsidR="00F75E8A">
        <w:rPr>
          <w:rFonts w:ascii="Times New Roman" w:hAnsi="Times New Roman"/>
          <w:sz w:val="22"/>
          <w:szCs w:val="22"/>
        </w:rPr>
        <w:t xml:space="preserve">The information presented will be critical for understanding the basics of photography and design concepts, which will be implemented and practiced for all course assignments, my Cincinnati portfolio specific to this experience, and finally future photography opportunities!  </w:t>
      </w:r>
    </w:p>
    <w:p w:rsidR="009850C5" w:rsidRDefault="009850C5" w:rsidP="00DD6923">
      <w:pPr>
        <w:jc w:val="both"/>
        <w:rPr>
          <w:rFonts w:ascii="Times New Roman" w:hAnsi="Times New Roman"/>
          <w:sz w:val="22"/>
          <w:szCs w:val="22"/>
        </w:rPr>
      </w:pPr>
      <w:r>
        <w:rPr>
          <w:rFonts w:ascii="Times New Roman" w:hAnsi="Times New Roman"/>
          <w:sz w:val="22"/>
          <w:szCs w:val="22"/>
        </w:rPr>
        <w:lastRenderedPageBreak/>
        <w:t xml:space="preserve"> </w:t>
      </w:r>
    </w:p>
    <w:p w:rsidR="00856E5F" w:rsidRDefault="00DD6923" w:rsidP="004D7C8E">
      <w:pPr>
        <w:jc w:val="both"/>
        <w:rPr>
          <w:rFonts w:ascii="Times New Roman" w:hAnsi="Times New Roman"/>
          <w:sz w:val="22"/>
          <w:szCs w:val="22"/>
        </w:rPr>
      </w:pPr>
      <w:r>
        <w:rPr>
          <w:rFonts w:ascii="Times New Roman" w:hAnsi="Times New Roman"/>
          <w:sz w:val="22"/>
          <w:szCs w:val="22"/>
        </w:rPr>
        <w:t>“Lens on Life: Documenting your World through Photography” (Stephanie Roberts) will be a great resource to review and obtain ideas for my final project in documenting my Cincinnati experience. This book focu</w:t>
      </w:r>
      <w:r w:rsidR="007773C6">
        <w:rPr>
          <w:rFonts w:ascii="Times New Roman" w:hAnsi="Times New Roman"/>
          <w:sz w:val="22"/>
          <w:szCs w:val="22"/>
        </w:rPr>
        <w:t>ses on documentary photography, and explains how to ‘capture an authentic view of your world.</w:t>
      </w:r>
      <w:r w:rsidR="00976AEF">
        <w:rPr>
          <w:rFonts w:ascii="Times New Roman" w:hAnsi="Times New Roman"/>
          <w:sz w:val="22"/>
          <w:szCs w:val="22"/>
        </w:rPr>
        <w:t xml:space="preserve">’ </w:t>
      </w:r>
      <w:r w:rsidR="00167F6D">
        <w:rPr>
          <w:rFonts w:ascii="Times New Roman" w:hAnsi="Times New Roman"/>
          <w:sz w:val="22"/>
          <w:szCs w:val="22"/>
        </w:rPr>
        <w:t>R</w:t>
      </w:r>
      <w:r w:rsidR="00976AEF">
        <w:rPr>
          <w:rFonts w:ascii="Times New Roman" w:hAnsi="Times New Roman"/>
          <w:sz w:val="22"/>
          <w:szCs w:val="22"/>
        </w:rPr>
        <w:t xml:space="preserve">eviewing a professional’s work and reading their styles and tricks will help develop my existing ideas that I have for </w:t>
      </w:r>
      <w:r w:rsidR="002A75B5">
        <w:rPr>
          <w:rFonts w:ascii="Times New Roman" w:hAnsi="Times New Roman"/>
          <w:sz w:val="22"/>
          <w:szCs w:val="22"/>
        </w:rPr>
        <w:t>documentary project</w:t>
      </w:r>
      <w:r w:rsidR="00976AEF">
        <w:rPr>
          <w:rFonts w:ascii="Times New Roman" w:hAnsi="Times New Roman"/>
          <w:sz w:val="22"/>
          <w:szCs w:val="22"/>
        </w:rPr>
        <w:t>.</w:t>
      </w:r>
      <w:r w:rsidR="000444CF">
        <w:rPr>
          <w:rFonts w:ascii="Times New Roman" w:hAnsi="Times New Roman"/>
          <w:sz w:val="22"/>
          <w:szCs w:val="22"/>
        </w:rPr>
        <w:t xml:space="preserve"> This resource will help ensure that I consider all facets and components necessary to fully capture what I see in a </w:t>
      </w:r>
      <w:r w:rsidR="00FB796D">
        <w:rPr>
          <w:rFonts w:ascii="Times New Roman" w:hAnsi="Times New Roman"/>
          <w:sz w:val="22"/>
          <w:szCs w:val="22"/>
        </w:rPr>
        <w:t>manner that my intended audience can</w:t>
      </w:r>
      <w:r w:rsidR="000444CF">
        <w:rPr>
          <w:rFonts w:ascii="Times New Roman" w:hAnsi="Times New Roman"/>
          <w:sz w:val="22"/>
          <w:szCs w:val="22"/>
        </w:rPr>
        <w:t xml:space="preserve"> understand my experiences for themselves. </w:t>
      </w:r>
    </w:p>
    <w:p w:rsidR="00DD6923" w:rsidRPr="00856E5F" w:rsidRDefault="00DD6923" w:rsidP="004D7C8E">
      <w:pPr>
        <w:jc w:val="both"/>
        <w:rPr>
          <w:rFonts w:ascii="Times New Roman" w:hAnsi="Times New Roman"/>
          <w:sz w:val="22"/>
          <w:szCs w:val="22"/>
        </w:rPr>
      </w:pPr>
    </w:p>
    <w:p w:rsidR="00AF721A" w:rsidRPr="00B765A5" w:rsidRDefault="0083048C" w:rsidP="004D7C8E">
      <w:pPr>
        <w:jc w:val="both"/>
        <w:rPr>
          <w:rFonts w:ascii="Times New Roman" w:hAnsi="Times New Roman"/>
          <w:sz w:val="22"/>
          <w:szCs w:val="22"/>
        </w:rPr>
      </w:pPr>
      <w:r>
        <w:rPr>
          <w:rFonts w:ascii="Times New Roman" w:hAnsi="Times New Roman"/>
          <w:sz w:val="22"/>
          <w:szCs w:val="22"/>
        </w:rPr>
        <w:t xml:space="preserve">Another </w:t>
      </w:r>
      <w:r w:rsidR="00AF721A">
        <w:rPr>
          <w:rFonts w:ascii="Times New Roman" w:hAnsi="Times New Roman"/>
          <w:sz w:val="22"/>
          <w:szCs w:val="22"/>
        </w:rPr>
        <w:t xml:space="preserve">academic resource </w:t>
      </w:r>
      <w:r w:rsidR="004D7C8E">
        <w:rPr>
          <w:rFonts w:ascii="Times New Roman" w:hAnsi="Times New Roman"/>
          <w:sz w:val="22"/>
          <w:szCs w:val="22"/>
        </w:rPr>
        <w:t>I will utilize are tutorials for photo editing on Lynda.com. Lynda is an online education company that has thousands of video courses on a variety of topics. I will use basic</w:t>
      </w:r>
      <w:r w:rsidR="00C149CB">
        <w:rPr>
          <w:rFonts w:ascii="Times New Roman" w:hAnsi="Times New Roman"/>
          <w:sz w:val="22"/>
          <w:szCs w:val="22"/>
        </w:rPr>
        <w:t xml:space="preserve"> photo editing</w:t>
      </w:r>
      <w:r w:rsidR="004D7C8E">
        <w:rPr>
          <w:rFonts w:ascii="Times New Roman" w:hAnsi="Times New Roman"/>
          <w:sz w:val="22"/>
          <w:szCs w:val="22"/>
        </w:rPr>
        <w:t xml:space="preserve"> tools to optimize </w:t>
      </w:r>
      <w:r w:rsidR="00611073">
        <w:rPr>
          <w:rFonts w:ascii="Times New Roman" w:hAnsi="Times New Roman"/>
          <w:sz w:val="22"/>
          <w:szCs w:val="22"/>
        </w:rPr>
        <w:t>the</w:t>
      </w:r>
      <w:r w:rsidR="004D7C8E">
        <w:rPr>
          <w:rFonts w:ascii="Times New Roman" w:hAnsi="Times New Roman"/>
          <w:sz w:val="22"/>
          <w:szCs w:val="22"/>
        </w:rPr>
        <w:t xml:space="preserve"> photographs for my documentary project, such as correcting lighting and color that may not have been adequately captured using the camera settings during the photo session.</w:t>
      </w:r>
      <w:r w:rsidR="007E2DE9">
        <w:rPr>
          <w:rFonts w:ascii="Times New Roman" w:hAnsi="Times New Roman"/>
          <w:sz w:val="22"/>
          <w:szCs w:val="22"/>
        </w:rPr>
        <w:t xml:space="preserve"> In addition to producing the best possible quality photographs for this specific project and future projects, learning the basics of photo editing will provide a foundation for potential future learning topics. </w:t>
      </w:r>
      <w:r w:rsidR="005D1D3C">
        <w:rPr>
          <w:rFonts w:ascii="Times New Roman" w:hAnsi="Times New Roman"/>
          <w:sz w:val="22"/>
          <w:szCs w:val="22"/>
        </w:rPr>
        <w:t xml:space="preserve">After gaining confidence </w:t>
      </w:r>
      <w:r w:rsidR="0013604C">
        <w:rPr>
          <w:rFonts w:ascii="Times New Roman" w:hAnsi="Times New Roman"/>
          <w:sz w:val="22"/>
          <w:szCs w:val="22"/>
        </w:rPr>
        <w:t>b</w:t>
      </w:r>
      <w:r w:rsidR="005D1D3C">
        <w:rPr>
          <w:rFonts w:ascii="Times New Roman" w:hAnsi="Times New Roman"/>
          <w:sz w:val="22"/>
          <w:szCs w:val="22"/>
        </w:rPr>
        <w:t>ehind the lens, the next step of photography</w:t>
      </w:r>
      <w:r w:rsidR="0013604C">
        <w:rPr>
          <w:rFonts w:ascii="Times New Roman" w:hAnsi="Times New Roman"/>
          <w:sz w:val="22"/>
          <w:szCs w:val="22"/>
        </w:rPr>
        <w:t xml:space="preserve"> development</w:t>
      </w:r>
      <w:r w:rsidR="005D1D3C">
        <w:rPr>
          <w:rFonts w:ascii="Times New Roman" w:hAnsi="Times New Roman"/>
          <w:sz w:val="22"/>
          <w:szCs w:val="22"/>
        </w:rPr>
        <w:t xml:space="preserve"> is </w:t>
      </w:r>
      <w:r w:rsidR="0013604C">
        <w:rPr>
          <w:rFonts w:ascii="Times New Roman" w:hAnsi="Times New Roman"/>
          <w:sz w:val="22"/>
          <w:szCs w:val="22"/>
        </w:rPr>
        <w:t>learning about the photo editing process</w:t>
      </w:r>
      <w:r w:rsidR="005D1D3C">
        <w:rPr>
          <w:rFonts w:ascii="Times New Roman" w:hAnsi="Times New Roman"/>
          <w:sz w:val="22"/>
          <w:szCs w:val="22"/>
        </w:rPr>
        <w:t>.</w:t>
      </w:r>
      <w:r w:rsidR="007E2DE9">
        <w:rPr>
          <w:rFonts w:ascii="Times New Roman" w:hAnsi="Times New Roman"/>
          <w:sz w:val="22"/>
          <w:szCs w:val="22"/>
        </w:rPr>
        <w:t xml:space="preserve"> </w:t>
      </w:r>
      <w:r w:rsidR="00111FA8">
        <w:rPr>
          <w:rFonts w:ascii="Times New Roman" w:hAnsi="Times New Roman"/>
          <w:sz w:val="22"/>
          <w:szCs w:val="22"/>
        </w:rPr>
        <w:t xml:space="preserve">Thus, this will provide an opportunity for continued learning </w:t>
      </w:r>
      <w:r w:rsidR="00842922">
        <w:rPr>
          <w:rFonts w:ascii="Times New Roman" w:hAnsi="Times New Roman"/>
          <w:sz w:val="22"/>
          <w:szCs w:val="22"/>
        </w:rPr>
        <w:t>after</w:t>
      </w:r>
      <w:r w:rsidR="00111FA8">
        <w:rPr>
          <w:rFonts w:ascii="Times New Roman" w:hAnsi="Times New Roman"/>
          <w:sz w:val="22"/>
          <w:szCs w:val="22"/>
        </w:rPr>
        <w:t xml:space="preserve"> this specific experience. </w:t>
      </w: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3"/>
        <w:gridCol w:w="3594"/>
        <w:gridCol w:w="3603"/>
      </w:tblGrid>
      <w:tr w:rsidR="00B2225F" w:rsidRPr="00B765A5" w:rsidTr="00F506F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EC043E" w:rsidP="00BB5B1D">
            <w:pPr>
              <w:rPr>
                <w:rFonts w:ascii="Times New Roman" w:hAnsi="Times New Roman"/>
                <w:sz w:val="22"/>
                <w:szCs w:val="22"/>
              </w:rPr>
            </w:pPr>
            <w:r>
              <w:rPr>
                <w:rFonts w:ascii="Times New Roman" w:hAnsi="Times New Roman"/>
                <w:sz w:val="22"/>
                <w:szCs w:val="22"/>
              </w:rPr>
              <w:t>Wonderful resources. I’m sure you’ll find more throughout the duration of the course. If you can find something even more specialized such as “Photography for beginners” or “Photography for engineers” (it’s a long shot but worth a look) that might inform your perspective specifically a bit more.</w:t>
            </w: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39643B"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6665D3" w:rsidRPr="00B765A5" w:rsidRDefault="006665D3" w:rsidP="00BB5B1D">
      <w:pPr>
        <w:rPr>
          <w:rFonts w:ascii="Times New Roman" w:hAnsi="Times New Roman"/>
          <w:sz w:val="22"/>
          <w:szCs w:val="22"/>
        </w:rPr>
      </w:pPr>
    </w:p>
    <w:p w:rsidR="00C001B8" w:rsidRDefault="00E053C7" w:rsidP="00113468">
      <w:pPr>
        <w:jc w:val="both"/>
        <w:rPr>
          <w:rFonts w:ascii="Times New Roman" w:hAnsi="Times New Roman"/>
          <w:sz w:val="22"/>
          <w:szCs w:val="22"/>
        </w:rPr>
      </w:pPr>
      <w:r>
        <w:rPr>
          <w:rFonts w:ascii="Times New Roman" w:hAnsi="Times New Roman"/>
          <w:sz w:val="22"/>
          <w:szCs w:val="22"/>
        </w:rPr>
        <w:t>Throughout the experience, I will document my experience first through taking detailed notes during course lectures. These notes will clearly demonstrate and document learning new techniques and principles of photography design. Secondly, while completing class projects and practicing implementing the techniques during phot</w:t>
      </w:r>
      <w:r w:rsidR="00C001B8">
        <w:rPr>
          <w:rFonts w:ascii="Times New Roman" w:hAnsi="Times New Roman"/>
          <w:sz w:val="22"/>
          <w:szCs w:val="22"/>
        </w:rPr>
        <w:t xml:space="preserve">o </w:t>
      </w:r>
      <w:r w:rsidR="00D76CD1">
        <w:rPr>
          <w:rFonts w:ascii="Times New Roman" w:hAnsi="Times New Roman"/>
          <w:sz w:val="22"/>
          <w:szCs w:val="22"/>
        </w:rPr>
        <w:t>sessions</w:t>
      </w:r>
      <w:r w:rsidR="00C001B8">
        <w:rPr>
          <w:rFonts w:ascii="Times New Roman" w:hAnsi="Times New Roman"/>
          <w:sz w:val="22"/>
          <w:szCs w:val="22"/>
        </w:rPr>
        <w:t xml:space="preserve">, I will keep a journal, highlighting several </w:t>
      </w:r>
      <w:r w:rsidR="00CB75BC">
        <w:rPr>
          <w:rFonts w:ascii="Times New Roman" w:hAnsi="Times New Roman"/>
          <w:sz w:val="22"/>
          <w:szCs w:val="22"/>
        </w:rPr>
        <w:t>topics that include</w:t>
      </w:r>
      <w:r w:rsidR="00C001B8">
        <w:rPr>
          <w:rFonts w:ascii="Times New Roman" w:hAnsi="Times New Roman"/>
          <w:sz w:val="22"/>
          <w:szCs w:val="22"/>
        </w:rPr>
        <w:t>:</w:t>
      </w:r>
    </w:p>
    <w:p w:rsidR="00C001B8" w:rsidRDefault="00C001B8" w:rsidP="00C001B8">
      <w:pPr>
        <w:pStyle w:val="ListParagraph"/>
        <w:numPr>
          <w:ilvl w:val="0"/>
          <w:numId w:val="36"/>
        </w:numPr>
        <w:jc w:val="both"/>
        <w:rPr>
          <w:rFonts w:ascii="Times New Roman" w:hAnsi="Times New Roman"/>
          <w:sz w:val="22"/>
          <w:szCs w:val="22"/>
        </w:rPr>
      </w:pPr>
      <w:r>
        <w:rPr>
          <w:rFonts w:ascii="Times New Roman" w:hAnsi="Times New Roman"/>
          <w:sz w:val="22"/>
          <w:szCs w:val="22"/>
        </w:rPr>
        <w:t>What worked well</w:t>
      </w:r>
    </w:p>
    <w:p w:rsidR="00C001B8" w:rsidRDefault="00C001B8" w:rsidP="00C001B8">
      <w:pPr>
        <w:pStyle w:val="ListParagraph"/>
        <w:numPr>
          <w:ilvl w:val="0"/>
          <w:numId w:val="36"/>
        </w:numPr>
        <w:jc w:val="both"/>
        <w:rPr>
          <w:rFonts w:ascii="Times New Roman" w:hAnsi="Times New Roman"/>
          <w:sz w:val="22"/>
          <w:szCs w:val="22"/>
        </w:rPr>
      </w:pPr>
      <w:r>
        <w:rPr>
          <w:rFonts w:ascii="Times New Roman" w:hAnsi="Times New Roman"/>
          <w:sz w:val="22"/>
          <w:szCs w:val="22"/>
        </w:rPr>
        <w:t>W</w:t>
      </w:r>
      <w:r w:rsidR="00E053C7" w:rsidRPr="00C001B8">
        <w:rPr>
          <w:rFonts w:ascii="Times New Roman" w:hAnsi="Times New Roman"/>
          <w:sz w:val="22"/>
          <w:szCs w:val="22"/>
        </w:rPr>
        <w:t xml:space="preserve">hat </w:t>
      </w:r>
      <w:r w:rsidR="00283F00">
        <w:rPr>
          <w:rFonts w:ascii="Times New Roman" w:hAnsi="Times New Roman"/>
          <w:sz w:val="22"/>
          <w:szCs w:val="22"/>
        </w:rPr>
        <w:t>settings</w:t>
      </w:r>
      <w:r w:rsidR="00AA0012">
        <w:rPr>
          <w:rFonts w:ascii="Times New Roman" w:hAnsi="Times New Roman"/>
          <w:sz w:val="22"/>
          <w:szCs w:val="22"/>
        </w:rPr>
        <w:t xml:space="preserve"> or modes</w:t>
      </w:r>
      <w:r w:rsidR="00E053C7" w:rsidRPr="00C001B8">
        <w:rPr>
          <w:rFonts w:ascii="Times New Roman" w:hAnsi="Times New Roman"/>
          <w:sz w:val="22"/>
          <w:szCs w:val="22"/>
        </w:rPr>
        <w:t xml:space="preserve"> I need to c</w:t>
      </w:r>
      <w:r>
        <w:rPr>
          <w:rFonts w:ascii="Times New Roman" w:hAnsi="Times New Roman"/>
          <w:sz w:val="22"/>
          <w:szCs w:val="22"/>
        </w:rPr>
        <w:t>ontinue practicing or refining</w:t>
      </w:r>
    </w:p>
    <w:p w:rsidR="00C001B8" w:rsidRDefault="00C001B8" w:rsidP="00C001B8">
      <w:pPr>
        <w:pStyle w:val="ListParagraph"/>
        <w:numPr>
          <w:ilvl w:val="0"/>
          <w:numId w:val="36"/>
        </w:numPr>
        <w:jc w:val="both"/>
        <w:rPr>
          <w:rFonts w:ascii="Times New Roman" w:hAnsi="Times New Roman"/>
          <w:sz w:val="22"/>
          <w:szCs w:val="22"/>
        </w:rPr>
      </w:pPr>
      <w:r>
        <w:rPr>
          <w:rFonts w:ascii="Times New Roman" w:hAnsi="Times New Roman"/>
          <w:sz w:val="22"/>
          <w:szCs w:val="22"/>
        </w:rPr>
        <w:t xml:space="preserve">What </w:t>
      </w:r>
      <w:r w:rsidR="00235D10" w:rsidRPr="00C001B8">
        <w:rPr>
          <w:rFonts w:ascii="Times New Roman" w:hAnsi="Times New Roman"/>
          <w:sz w:val="22"/>
          <w:szCs w:val="22"/>
        </w:rPr>
        <w:t>settings</w:t>
      </w:r>
      <w:r w:rsidR="00E053C7" w:rsidRPr="00C001B8">
        <w:rPr>
          <w:rFonts w:ascii="Times New Roman" w:hAnsi="Times New Roman"/>
          <w:sz w:val="22"/>
          <w:szCs w:val="22"/>
        </w:rPr>
        <w:t xml:space="preserve"> I still cannot seem to </w:t>
      </w:r>
      <w:r w:rsidR="00235D10" w:rsidRPr="00C001B8">
        <w:rPr>
          <w:rFonts w:ascii="Times New Roman" w:hAnsi="Times New Roman"/>
          <w:sz w:val="22"/>
          <w:szCs w:val="22"/>
        </w:rPr>
        <w:t>master</w:t>
      </w:r>
      <w:r>
        <w:rPr>
          <w:rFonts w:ascii="Times New Roman" w:hAnsi="Times New Roman"/>
          <w:sz w:val="22"/>
          <w:szCs w:val="22"/>
        </w:rPr>
        <w:t xml:space="preserve"> on my camera</w:t>
      </w:r>
    </w:p>
    <w:p w:rsidR="00C001B8" w:rsidRDefault="00C001B8" w:rsidP="00C001B8">
      <w:pPr>
        <w:pStyle w:val="ListParagraph"/>
        <w:numPr>
          <w:ilvl w:val="0"/>
          <w:numId w:val="36"/>
        </w:numPr>
        <w:jc w:val="both"/>
        <w:rPr>
          <w:rFonts w:ascii="Times New Roman" w:hAnsi="Times New Roman"/>
          <w:sz w:val="22"/>
          <w:szCs w:val="22"/>
        </w:rPr>
      </w:pPr>
      <w:r>
        <w:rPr>
          <w:rFonts w:ascii="Times New Roman" w:hAnsi="Times New Roman"/>
          <w:sz w:val="22"/>
          <w:szCs w:val="22"/>
        </w:rPr>
        <w:t>Any new photo ideas or topics that came to mind</w:t>
      </w:r>
    </w:p>
    <w:p w:rsidR="00AA7559" w:rsidRDefault="00AA7559" w:rsidP="00C001B8">
      <w:pPr>
        <w:pStyle w:val="ListParagraph"/>
        <w:numPr>
          <w:ilvl w:val="0"/>
          <w:numId w:val="36"/>
        </w:numPr>
        <w:jc w:val="both"/>
        <w:rPr>
          <w:rFonts w:ascii="Times New Roman" w:hAnsi="Times New Roman"/>
          <w:sz w:val="22"/>
          <w:szCs w:val="22"/>
        </w:rPr>
      </w:pPr>
      <w:r>
        <w:rPr>
          <w:rFonts w:ascii="Times New Roman" w:hAnsi="Times New Roman"/>
          <w:sz w:val="22"/>
          <w:szCs w:val="22"/>
        </w:rPr>
        <w:t>Design concepts I personally like</w:t>
      </w:r>
    </w:p>
    <w:p w:rsidR="00E63933" w:rsidRPr="00B765A5" w:rsidRDefault="00FF4897" w:rsidP="006D44AA">
      <w:pPr>
        <w:jc w:val="both"/>
        <w:rPr>
          <w:rFonts w:ascii="Times New Roman" w:hAnsi="Times New Roman"/>
          <w:sz w:val="22"/>
          <w:szCs w:val="22"/>
        </w:rPr>
      </w:pPr>
      <w:r w:rsidRPr="00C001B8">
        <w:rPr>
          <w:rFonts w:ascii="Times New Roman" w:hAnsi="Times New Roman"/>
          <w:sz w:val="22"/>
          <w:szCs w:val="22"/>
        </w:rPr>
        <w:t xml:space="preserve">I will be able, then, to continually reference my </w:t>
      </w:r>
      <w:r w:rsidR="00BA7354">
        <w:rPr>
          <w:rFonts w:ascii="Times New Roman" w:hAnsi="Times New Roman"/>
          <w:sz w:val="22"/>
          <w:szCs w:val="22"/>
        </w:rPr>
        <w:t xml:space="preserve">development </w:t>
      </w:r>
      <w:r w:rsidRPr="00C001B8">
        <w:rPr>
          <w:rFonts w:ascii="Times New Roman" w:hAnsi="Times New Roman"/>
          <w:sz w:val="22"/>
          <w:szCs w:val="22"/>
        </w:rPr>
        <w:t xml:space="preserve">as a photographer </w:t>
      </w:r>
      <w:r w:rsidR="00BA7354">
        <w:rPr>
          <w:rFonts w:ascii="Times New Roman" w:hAnsi="Times New Roman"/>
          <w:sz w:val="22"/>
          <w:szCs w:val="22"/>
        </w:rPr>
        <w:t xml:space="preserve">and document my progress in improving certain skills. Furthermore, I will have specific meet with </w:t>
      </w:r>
      <w:r w:rsidRPr="00C001B8">
        <w:rPr>
          <w:rFonts w:ascii="Times New Roman" w:hAnsi="Times New Roman"/>
          <w:sz w:val="22"/>
          <w:szCs w:val="22"/>
        </w:rPr>
        <w:t>Professor Strohmaier</w:t>
      </w:r>
      <w:r w:rsidR="00BA7354">
        <w:rPr>
          <w:rFonts w:ascii="Times New Roman" w:hAnsi="Times New Roman"/>
          <w:sz w:val="22"/>
          <w:szCs w:val="22"/>
        </w:rPr>
        <w:t xml:space="preserve"> about and request guidance or suggestions</w:t>
      </w:r>
      <w:r w:rsidRPr="00C001B8">
        <w:rPr>
          <w:rFonts w:ascii="Times New Roman" w:hAnsi="Times New Roman"/>
          <w:sz w:val="22"/>
          <w:szCs w:val="22"/>
        </w:rPr>
        <w:t>.</w:t>
      </w:r>
      <w:r w:rsidR="00235D10" w:rsidRPr="00C001B8">
        <w:rPr>
          <w:rFonts w:ascii="Times New Roman" w:hAnsi="Times New Roman"/>
          <w:sz w:val="22"/>
          <w:szCs w:val="22"/>
        </w:rPr>
        <w:t xml:space="preserve"> Finally, i</w:t>
      </w:r>
      <w:r w:rsidR="00113468" w:rsidRPr="00C001B8">
        <w:rPr>
          <w:rFonts w:ascii="Times New Roman" w:hAnsi="Times New Roman"/>
          <w:sz w:val="22"/>
          <w:szCs w:val="22"/>
        </w:rPr>
        <w:t xml:space="preserve">n this journal I plan to keep track of the topics and potential objects I would like </w:t>
      </w:r>
      <w:r w:rsidR="00AA7559">
        <w:rPr>
          <w:rFonts w:ascii="Times New Roman" w:hAnsi="Times New Roman"/>
          <w:sz w:val="22"/>
          <w:szCs w:val="22"/>
        </w:rPr>
        <w:t xml:space="preserve">to capture for my documentary project. </w:t>
      </w: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0"/>
        <w:gridCol w:w="3598"/>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EC043E" w:rsidP="00BB5B1D">
            <w:pPr>
              <w:rPr>
                <w:rFonts w:ascii="Times New Roman" w:hAnsi="Times New Roman"/>
                <w:sz w:val="22"/>
                <w:szCs w:val="22"/>
              </w:rPr>
            </w:pPr>
            <w:r>
              <w:rPr>
                <w:rFonts w:ascii="Times New Roman" w:hAnsi="Times New Roman"/>
                <w:sz w:val="22"/>
                <w:szCs w:val="22"/>
              </w:rPr>
              <w:t xml:space="preserve">I love the idea of journaling because so much of what you think during an </w:t>
            </w:r>
            <w:r>
              <w:rPr>
                <w:rFonts w:ascii="Times New Roman" w:hAnsi="Times New Roman"/>
                <w:sz w:val="22"/>
                <w:szCs w:val="22"/>
              </w:rPr>
              <w:lastRenderedPageBreak/>
              <w:t>experience gets lost if you don’t record it. This way you can look back and see how you progressed as a photographer and years from now see how you felt when you stepped out of your “comfort zone”</w:t>
            </w: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6665D3" w:rsidP="00BB5B1D">
      <w:pPr>
        <w:rPr>
          <w:rFonts w:ascii="Times New Roman" w:hAnsi="Times New Roman"/>
          <w:sz w:val="22"/>
          <w:szCs w:val="22"/>
        </w:rPr>
      </w:pPr>
    </w:p>
    <w:p w:rsidR="0039643B" w:rsidRPr="00B765A5" w:rsidRDefault="00C71672" w:rsidP="004D0505">
      <w:pPr>
        <w:jc w:val="both"/>
        <w:rPr>
          <w:rFonts w:ascii="Times New Roman" w:hAnsi="Times New Roman"/>
          <w:sz w:val="22"/>
          <w:szCs w:val="22"/>
        </w:rPr>
      </w:pPr>
      <w:r>
        <w:rPr>
          <w:rFonts w:ascii="Times New Roman" w:hAnsi="Times New Roman"/>
          <w:sz w:val="22"/>
          <w:szCs w:val="22"/>
        </w:rPr>
        <w:t xml:space="preserve">My ultimate goal is developing my “Cincinnati story”, displaying my experience these last four years as a Bearcat. </w:t>
      </w:r>
      <w:r w:rsidR="00AE5BA7">
        <w:rPr>
          <w:rFonts w:ascii="Times New Roman" w:hAnsi="Times New Roman"/>
          <w:sz w:val="22"/>
          <w:szCs w:val="22"/>
        </w:rPr>
        <w:t xml:space="preserve">I will be assembling </w:t>
      </w:r>
      <w:r w:rsidR="004E59D4">
        <w:rPr>
          <w:rFonts w:ascii="Times New Roman" w:hAnsi="Times New Roman"/>
          <w:sz w:val="22"/>
          <w:szCs w:val="22"/>
        </w:rPr>
        <w:t xml:space="preserve">these pieces </w:t>
      </w:r>
      <w:r w:rsidR="00AE5BA7">
        <w:rPr>
          <w:rFonts w:ascii="Times New Roman" w:hAnsi="Times New Roman"/>
          <w:sz w:val="22"/>
          <w:szCs w:val="22"/>
        </w:rPr>
        <w:t xml:space="preserve">into a </w:t>
      </w:r>
      <w:r w:rsidR="00344EE2">
        <w:rPr>
          <w:rFonts w:ascii="Times New Roman" w:hAnsi="Times New Roman"/>
          <w:sz w:val="22"/>
          <w:szCs w:val="22"/>
        </w:rPr>
        <w:t xml:space="preserve">photo </w:t>
      </w:r>
      <w:r w:rsidR="00AE5BA7">
        <w:rPr>
          <w:rFonts w:ascii="Times New Roman" w:hAnsi="Times New Roman"/>
          <w:sz w:val="22"/>
          <w:szCs w:val="22"/>
        </w:rPr>
        <w:t>book that will be displayed in the Honors Suite as well as one that I will keep as a personal portfolio to share with my friends and family. By displaying my work in t</w:t>
      </w:r>
      <w:r w:rsidR="00EC1BFD">
        <w:rPr>
          <w:rFonts w:ascii="Times New Roman" w:hAnsi="Times New Roman"/>
          <w:sz w:val="22"/>
          <w:szCs w:val="22"/>
        </w:rPr>
        <w:t xml:space="preserve">he Honors Suite, I hope </w:t>
      </w:r>
      <w:r w:rsidR="00AE5BA7">
        <w:rPr>
          <w:rFonts w:ascii="Times New Roman" w:hAnsi="Times New Roman"/>
          <w:sz w:val="22"/>
          <w:szCs w:val="22"/>
        </w:rPr>
        <w:t>that it will provide inspiration to other Honors students to pursue experiences that involve passions they may not otherwise actively pursue developing.</w:t>
      </w:r>
      <w:r w:rsidR="00974997">
        <w:rPr>
          <w:rFonts w:ascii="Times New Roman" w:hAnsi="Times New Roman"/>
          <w:sz w:val="22"/>
          <w:szCs w:val="22"/>
        </w:rPr>
        <w:t xml:space="preserve"> Moreover, it is my hopes that I will be able to document various campus and city locations and activities in a unique perspective that interest other students </w:t>
      </w:r>
      <w:r w:rsidR="00F02FB4">
        <w:rPr>
          <w:rFonts w:ascii="Times New Roman" w:hAnsi="Times New Roman"/>
          <w:sz w:val="22"/>
          <w:szCs w:val="22"/>
        </w:rPr>
        <w:t>to explore for themselves</w:t>
      </w:r>
      <w:r w:rsidR="00974997">
        <w:rPr>
          <w:rFonts w:ascii="Times New Roman" w:hAnsi="Times New Roman"/>
          <w:sz w:val="22"/>
          <w:szCs w:val="22"/>
        </w:rPr>
        <w:t xml:space="preserve"> what has profoundly impacted my experience.</w:t>
      </w:r>
      <w:r w:rsidR="00AE5BA7">
        <w:rPr>
          <w:rFonts w:ascii="Times New Roman" w:hAnsi="Times New Roman"/>
          <w:sz w:val="22"/>
          <w:szCs w:val="22"/>
        </w:rPr>
        <w:t xml:space="preserve"> I have chosen my family and friends as an audience to share my experience </w:t>
      </w:r>
      <w:r w:rsidR="004D0505">
        <w:rPr>
          <w:rFonts w:ascii="Times New Roman" w:hAnsi="Times New Roman"/>
          <w:sz w:val="22"/>
          <w:szCs w:val="22"/>
        </w:rPr>
        <w:t xml:space="preserve">it has immensely influenced my personal development, as I have grown from a passive 18-year old high school graduate to a confident, independent </w:t>
      </w:r>
      <w:r w:rsidR="00555DB3">
        <w:rPr>
          <w:rFonts w:ascii="Times New Roman" w:hAnsi="Times New Roman"/>
          <w:sz w:val="22"/>
          <w:szCs w:val="22"/>
        </w:rPr>
        <w:t>female</w:t>
      </w:r>
      <w:r w:rsidR="004D0505">
        <w:rPr>
          <w:rFonts w:ascii="Times New Roman" w:hAnsi="Times New Roman"/>
          <w:sz w:val="22"/>
          <w:szCs w:val="22"/>
        </w:rPr>
        <w:t xml:space="preserve"> engineer. </w:t>
      </w:r>
      <w:r w:rsidR="00594099">
        <w:rPr>
          <w:rFonts w:ascii="Times New Roman" w:hAnsi="Times New Roman"/>
          <w:sz w:val="22"/>
          <w:szCs w:val="22"/>
        </w:rPr>
        <w:t>Furthermore, I will continue to share my experience during various activities and events I work as an Honors Ambassador.</w:t>
      </w:r>
    </w:p>
    <w:p w:rsidR="00E301A4" w:rsidRPr="00B765A5" w:rsidRDefault="00E301A4" w:rsidP="00AE5BA7">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3601"/>
        <w:gridCol w:w="3593"/>
        <w:gridCol w:w="3596"/>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EC043E" w:rsidP="00BB5B1D">
            <w:pPr>
              <w:rPr>
                <w:rFonts w:ascii="Times New Roman" w:hAnsi="Times New Roman"/>
                <w:sz w:val="22"/>
                <w:szCs w:val="22"/>
              </w:rPr>
            </w:pPr>
            <w:r>
              <w:rPr>
                <w:rFonts w:ascii="Times New Roman" w:hAnsi="Times New Roman"/>
                <w:sz w:val="22"/>
                <w:szCs w:val="22"/>
              </w:rPr>
              <w:t>Great idea. You might even ask your professor if your work could be used to inform other engineering students about the availability of the course.</w:t>
            </w: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036FC9" w:rsidRDefault="00036FC9" w:rsidP="00BB5B1D">
      <w:pPr>
        <w:rPr>
          <w:rFonts w:ascii="Times New Roman" w:hAnsi="Times New Roman"/>
          <w:b/>
          <w:sz w:val="22"/>
          <w:szCs w:val="22"/>
          <w:u w:val="single"/>
        </w:rPr>
      </w:pPr>
    </w:p>
    <w:p w:rsidR="00CD79A5" w:rsidRPr="00CD79A5" w:rsidRDefault="00CD79A5" w:rsidP="00BB5B1D">
      <w:pPr>
        <w:rPr>
          <w:rFonts w:ascii="Times New Roman" w:hAnsi="Times New Roman"/>
          <w:sz w:val="22"/>
          <w:szCs w:val="22"/>
        </w:rPr>
      </w:pPr>
      <w:r>
        <w:rPr>
          <w:rFonts w:ascii="Times New Roman" w:hAnsi="Times New Roman"/>
          <w:sz w:val="22"/>
          <w:szCs w:val="22"/>
        </w:rPr>
        <w:t>The following items are</w:t>
      </w:r>
      <w:r w:rsidR="006327C9">
        <w:rPr>
          <w:rFonts w:ascii="Times New Roman" w:hAnsi="Times New Roman"/>
          <w:sz w:val="22"/>
          <w:szCs w:val="22"/>
        </w:rPr>
        <w:t xml:space="preserve"> requested to help offset the</w:t>
      </w:r>
      <w:r>
        <w:rPr>
          <w:rFonts w:ascii="Times New Roman" w:hAnsi="Times New Roman"/>
          <w:sz w:val="22"/>
          <w:szCs w:val="22"/>
        </w:rPr>
        <w:t xml:space="preserve"> cost of printing</w:t>
      </w:r>
      <w:r w:rsidR="00A214E3">
        <w:rPr>
          <w:rFonts w:ascii="Times New Roman" w:hAnsi="Times New Roman"/>
          <w:sz w:val="22"/>
          <w:szCs w:val="22"/>
        </w:rPr>
        <w:t xml:space="preserve"> and displaying project presentations</w:t>
      </w:r>
      <w:r>
        <w:rPr>
          <w:rFonts w:ascii="Times New Roman" w:hAnsi="Times New Roman"/>
          <w:sz w:val="22"/>
          <w:szCs w:val="22"/>
        </w:rPr>
        <w:t>.</w:t>
      </w:r>
    </w:p>
    <w:p w:rsidR="00036FC9" w:rsidRPr="00B765A5" w:rsidRDefault="00036FC9" w:rsidP="00BB5B1D">
      <w:pPr>
        <w:rPr>
          <w:rFonts w:ascii="Times New Roman" w:hAnsi="Times New Roman"/>
          <w:b/>
          <w:sz w:val="22"/>
          <w:szCs w:val="22"/>
          <w:u w:val="single"/>
        </w:rPr>
      </w:pPr>
    </w:p>
    <w:tbl>
      <w:tblPr>
        <w:tblStyle w:val="TableGrid"/>
        <w:tblW w:w="0" w:type="auto"/>
        <w:tblInd w:w="1885" w:type="dxa"/>
        <w:tblLook w:val="04A0" w:firstRow="1" w:lastRow="0" w:firstColumn="1" w:lastColumn="0" w:noHBand="0" w:noVBand="1"/>
      </w:tblPr>
      <w:tblGrid>
        <w:gridCol w:w="3060"/>
        <w:gridCol w:w="2248"/>
        <w:gridCol w:w="2612"/>
      </w:tblGrid>
      <w:tr w:rsidR="00B260FB" w:rsidTr="00594099">
        <w:tc>
          <w:tcPr>
            <w:tcW w:w="3060" w:type="dxa"/>
          </w:tcPr>
          <w:p w:rsidR="00B260FB" w:rsidRDefault="00B260FB" w:rsidP="00BB5B1D">
            <w:pPr>
              <w:rPr>
                <w:rFonts w:ascii="Times New Roman" w:hAnsi="Times New Roman"/>
                <w:b/>
                <w:sz w:val="22"/>
                <w:szCs w:val="22"/>
                <w:u w:val="single"/>
              </w:rPr>
            </w:pPr>
            <w:r>
              <w:rPr>
                <w:rFonts w:ascii="Times New Roman" w:hAnsi="Times New Roman"/>
                <w:b/>
                <w:sz w:val="22"/>
                <w:szCs w:val="22"/>
                <w:u w:val="single"/>
              </w:rPr>
              <w:t>Item</w:t>
            </w:r>
          </w:p>
        </w:tc>
        <w:tc>
          <w:tcPr>
            <w:tcW w:w="2248" w:type="dxa"/>
          </w:tcPr>
          <w:p w:rsidR="00B260FB" w:rsidRDefault="00B260FB" w:rsidP="00BB5B1D">
            <w:pPr>
              <w:rPr>
                <w:rFonts w:ascii="Times New Roman" w:hAnsi="Times New Roman"/>
                <w:b/>
                <w:sz w:val="22"/>
                <w:szCs w:val="22"/>
                <w:u w:val="single"/>
              </w:rPr>
            </w:pPr>
            <w:r>
              <w:rPr>
                <w:rFonts w:ascii="Times New Roman" w:hAnsi="Times New Roman"/>
                <w:b/>
                <w:sz w:val="22"/>
                <w:szCs w:val="22"/>
                <w:u w:val="single"/>
              </w:rPr>
              <w:t>Source</w:t>
            </w:r>
          </w:p>
        </w:tc>
        <w:tc>
          <w:tcPr>
            <w:tcW w:w="2612" w:type="dxa"/>
          </w:tcPr>
          <w:p w:rsidR="00B260FB" w:rsidRDefault="00B260FB" w:rsidP="00BB5B1D">
            <w:pPr>
              <w:rPr>
                <w:rFonts w:ascii="Times New Roman" w:hAnsi="Times New Roman"/>
                <w:b/>
                <w:sz w:val="22"/>
                <w:szCs w:val="22"/>
                <w:u w:val="single"/>
              </w:rPr>
            </w:pPr>
            <w:r>
              <w:rPr>
                <w:rFonts w:ascii="Times New Roman" w:hAnsi="Times New Roman"/>
                <w:b/>
                <w:sz w:val="22"/>
                <w:szCs w:val="22"/>
                <w:u w:val="single"/>
              </w:rPr>
              <w:t>Budget Requested</w:t>
            </w:r>
          </w:p>
        </w:tc>
      </w:tr>
      <w:tr w:rsidR="00B260FB" w:rsidTr="00594099">
        <w:tc>
          <w:tcPr>
            <w:tcW w:w="3060" w:type="dxa"/>
          </w:tcPr>
          <w:p w:rsidR="00B260FB" w:rsidRPr="00B73D49" w:rsidRDefault="00594099" w:rsidP="00B73D49">
            <w:pPr>
              <w:rPr>
                <w:rFonts w:ascii="Times New Roman" w:hAnsi="Times New Roman"/>
                <w:sz w:val="22"/>
                <w:szCs w:val="22"/>
              </w:rPr>
            </w:pPr>
            <w:r>
              <w:rPr>
                <w:rFonts w:ascii="Times New Roman" w:hAnsi="Times New Roman"/>
                <w:sz w:val="22"/>
                <w:szCs w:val="22"/>
              </w:rPr>
              <w:t>8x10 prints (14)</w:t>
            </w:r>
          </w:p>
        </w:tc>
        <w:tc>
          <w:tcPr>
            <w:tcW w:w="2248" w:type="dxa"/>
          </w:tcPr>
          <w:p w:rsidR="00B260FB" w:rsidRPr="00B73D49" w:rsidRDefault="00B73D49" w:rsidP="00B73D49">
            <w:pPr>
              <w:rPr>
                <w:rFonts w:ascii="Times New Roman" w:hAnsi="Times New Roman"/>
                <w:sz w:val="22"/>
                <w:szCs w:val="22"/>
              </w:rPr>
            </w:pPr>
            <w:r>
              <w:rPr>
                <w:rFonts w:ascii="Times New Roman" w:hAnsi="Times New Roman"/>
                <w:sz w:val="22"/>
                <w:szCs w:val="22"/>
              </w:rPr>
              <w:t>CVS Photo</w:t>
            </w:r>
          </w:p>
        </w:tc>
        <w:tc>
          <w:tcPr>
            <w:tcW w:w="2612" w:type="dxa"/>
          </w:tcPr>
          <w:p w:rsidR="00B260FB" w:rsidRPr="00594099" w:rsidRDefault="00D922F4" w:rsidP="00594099">
            <w:pPr>
              <w:jc w:val="right"/>
              <w:rPr>
                <w:rFonts w:ascii="Times New Roman" w:hAnsi="Times New Roman"/>
                <w:sz w:val="22"/>
                <w:szCs w:val="22"/>
              </w:rPr>
            </w:pPr>
            <w:r>
              <w:rPr>
                <w:rFonts w:ascii="Times New Roman" w:hAnsi="Times New Roman"/>
                <w:sz w:val="22"/>
                <w:szCs w:val="22"/>
              </w:rPr>
              <w:t>56.00</w:t>
            </w:r>
          </w:p>
        </w:tc>
      </w:tr>
      <w:tr w:rsidR="00594099" w:rsidTr="00594099">
        <w:tc>
          <w:tcPr>
            <w:tcW w:w="3060" w:type="dxa"/>
          </w:tcPr>
          <w:p w:rsidR="00594099" w:rsidRDefault="00594099" w:rsidP="00B73D49">
            <w:pPr>
              <w:rPr>
                <w:rFonts w:ascii="Times New Roman" w:hAnsi="Times New Roman"/>
                <w:sz w:val="22"/>
                <w:szCs w:val="22"/>
              </w:rPr>
            </w:pPr>
            <w:r>
              <w:rPr>
                <w:rFonts w:ascii="Times New Roman" w:hAnsi="Times New Roman"/>
                <w:sz w:val="22"/>
                <w:szCs w:val="22"/>
              </w:rPr>
              <w:t>4x6 prints (42)</w:t>
            </w:r>
          </w:p>
        </w:tc>
        <w:tc>
          <w:tcPr>
            <w:tcW w:w="2248" w:type="dxa"/>
          </w:tcPr>
          <w:p w:rsidR="00594099" w:rsidRDefault="00594099" w:rsidP="00B73D49">
            <w:pPr>
              <w:rPr>
                <w:rFonts w:ascii="Times New Roman" w:hAnsi="Times New Roman"/>
                <w:sz w:val="22"/>
                <w:szCs w:val="22"/>
              </w:rPr>
            </w:pPr>
            <w:r>
              <w:rPr>
                <w:rFonts w:ascii="Times New Roman" w:hAnsi="Times New Roman"/>
                <w:sz w:val="22"/>
                <w:szCs w:val="22"/>
              </w:rPr>
              <w:t>CVS Photo</w:t>
            </w:r>
          </w:p>
        </w:tc>
        <w:tc>
          <w:tcPr>
            <w:tcW w:w="2612" w:type="dxa"/>
          </w:tcPr>
          <w:p w:rsidR="00594099" w:rsidRPr="00594099" w:rsidRDefault="00D922F4" w:rsidP="00594099">
            <w:pPr>
              <w:jc w:val="right"/>
              <w:rPr>
                <w:rFonts w:ascii="Times New Roman" w:hAnsi="Times New Roman"/>
                <w:sz w:val="22"/>
                <w:szCs w:val="22"/>
              </w:rPr>
            </w:pPr>
            <w:r>
              <w:rPr>
                <w:rFonts w:ascii="Times New Roman" w:hAnsi="Times New Roman"/>
                <w:sz w:val="22"/>
                <w:szCs w:val="22"/>
              </w:rPr>
              <w:t>13.00</w:t>
            </w:r>
          </w:p>
        </w:tc>
      </w:tr>
      <w:tr w:rsidR="00594099" w:rsidTr="00594099">
        <w:tc>
          <w:tcPr>
            <w:tcW w:w="3060" w:type="dxa"/>
          </w:tcPr>
          <w:p w:rsidR="00594099" w:rsidRDefault="00594099" w:rsidP="00594099">
            <w:pPr>
              <w:rPr>
                <w:rFonts w:ascii="Times New Roman" w:hAnsi="Times New Roman"/>
                <w:sz w:val="22"/>
                <w:szCs w:val="22"/>
              </w:rPr>
            </w:pPr>
            <w:r>
              <w:rPr>
                <w:rFonts w:ascii="Times New Roman" w:hAnsi="Times New Roman"/>
                <w:sz w:val="22"/>
                <w:szCs w:val="22"/>
              </w:rPr>
              <w:t>8x10 photo mats (14)</w:t>
            </w:r>
          </w:p>
        </w:tc>
        <w:tc>
          <w:tcPr>
            <w:tcW w:w="2248" w:type="dxa"/>
          </w:tcPr>
          <w:p w:rsidR="00594099" w:rsidRPr="00594099" w:rsidRDefault="00594099" w:rsidP="00B73D49">
            <w:pPr>
              <w:rPr>
                <w:rFonts w:ascii="Times New Roman" w:hAnsi="Times New Roman"/>
                <w:sz w:val="22"/>
                <w:szCs w:val="22"/>
              </w:rPr>
            </w:pPr>
            <w:r w:rsidRPr="00594099">
              <w:rPr>
                <w:rFonts w:ascii="Times New Roman" w:hAnsi="Times New Roman"/>
                <w:sz w:val="22"/>
                <w:szCs w:val="22"/>
              </w:rPr>
              <w:t>Michaels Store</w:t>
            </w:r>
          </w:p>
        </w:tc>
        <w:tc>
          <w:tcPr>
            <w:tcW w:w="2612" w:type="dxa"/>
          </w:tcPr>
          <w:p w:rsidR="00594099" w:rsidRPr="00594099" w:rsidRDefault="00D922F4" w:rsidP="00594099">
            <w:pPr>
              <w:jc w:val="right"/>
              <w:rPr>
                <w:rFonts w:ascii="Times New Roman" w:hAnsi="Times New Roman"/>
                <w:sz w:val="22"/>
                <w:szCs w:val="22"/>
              </w:rPr>
            </w:pPr>
            <w:r>
              <w:rPr>
                <w:rFonts w:ascii="Times New Roman" w:hAnsi="Times New Roman"/>
                <w:sz w:val="22"/>
                <w:szCs w:val="22"/>
              </w:rPr>
              <w:t>60.00</w:t>
            </w:r>
          </w:p>
        </w:tc>
      </w:tr>
    </w:tbl>
    <w:p w:rsidR="00BB5B1D" w:rsidRPr="00B765A5" w:rsidRDefault="00BB5B1D" w:rsidP="00BB5B1D">
      <w:pPr>
        <w:rPr>
          <w:rFonts w:ascii="Times New Roman" w:hAnsi="Times New Roman"/>
          <w:b/>
          <w:sz w:val="22"/>
          <w:szCs w:val="22"/>
          <w:u w:val="single"/>
        </w:rPr>
      </w:pPr>
    </w:p>
    <w:p w:rsidR="00246A9D" w:rsidRDefault="00CD79A5" w:rsidP="00BB5B1D">
      <w:pPr>
        <w:rPr>
          <w:rFonts w:ascii="Times New Roman" w:hAnsi="Times New Roman"/>
          <w:sz w:val="22"/>
          <w:szCs w:val="22"/>
        </w:rPr>
      </w:pPr>
      <w:r>
        <w:rPr>
          <w:rFonts w:ascii="Times New Roman" w:hAnsi="Times New Roman"/>
          <w:sz w:val="22"/>
          <w:szCs w:val="22"/>
        </w:rPr>
        <w:t>The following items are for developing and printing the overall project item for this experience, my Cincinnati experience portfolio</w:t>
      </w:r>
      <w:r w:rsidR="00246A9D">
        <w:rPr>
          <w:rFonts w:ascii="Times New Roman" w:hAnsi="Times New Roman"/>
          <w:sz w:val="22"/>
          <w:szCs w:val="22"/>
        </w:rPr>
        <w:t xml:space="preserve"> that will be displayed in the Honors suite and a personal copy</w:t>
      </w:r>
      <w:r>
        <w:rPr>
          <w:rFonts w:ascii="Times New Roman" w:hAnsi="Times New Roman"/>
          <w:sz w:val="22"/>
          <w:szCs w:val="22"/>
        </w:rPr>
        <w:t>.</w:t>
      </w:r>
    </w:p>
    <w:p w:rsidR="00CE40E8" w:rsidRDefault="00CD79A5" w:rsidP="00BB5B1D">
      <w:pPr>
        <w:rPr>
          <w:rFonts w:ascii="Times New Roman" w:hAnsi="Times New Roman"/>
          <w:sz w:val="22"/>
          <w:szCs w:val="22"/>
        </w:rPr>
      </w:pPr>
      <w:r>
        <w:rPr>
          <w:rFonts w:ascii="Times New Roman" w:hAnsi="Times New Roman"/>
          <w:sz w:val="22"/>
          <w:szCs w:val="22"/>
        </w:rPr>
        <w:t xml:space="preserve"> </w:t>
      </w:r>
      <w:r w:rsidR="00252B8A">
        <w:rPr>
          <w:rFonts w:ascii="Times New Roman" w:hAnsi="Times New Roman"/>
          <w:sz w:val="22"/>
          <w:szCs w:val="22"/>
        </w:rPr>
        <w:tab/>
      </w:r>
    </w:p>
    <w:tbl>
      <w:tblPr>
        <w:tblStyle w:val="TableGrid"/>
        <w:tblW w:w="0" w:type="auto"/>
        <w:tblInd w:w="1885" w:type="dxa"/>
        <w:tblLook w:val="04A0" w:firstRow="1" w:lastRow="0" w:firstColumn="1" w:lastColumn="0" w:noHBand="0" w:noVBand="1"/>
      </w:tblPr>
      <w:tblGrid>
        <w:gridCol w:w="3060"/>
        <w:gridCol w:w="2248"/>
        <w:gridCol w:w="2612"/>
      </w:tblGrid>
      <w:tr w:rsidR="00CE40E8" w:rsidTr="003214F4">
        <w:tc>
          <w:tcPr>
            <w:tcW w:w="3060" w:type="dxa"/>
          </w:tcPr>
          <w:p w:rsidR="00CE40E8" w:rsidRDefault="00CE40E8" w:rsidP="003214F4">
            <w:pPr>
              <w:rPr>
                <w:rFonts w:ascii="Times New Roman" w:hAnsi="Times New Roman"/>
                <w:b/>
                <w:sz w:val="22"/>
                <w:szCs w:val="22"/>
                <w:u w:val="single"/>
              </w:rPr>
            </w:pPr>
            <w:r>
              <w:rPr>
                <w:rFonts w:ascii="Times New Roman" w:hAnsi="Times New Roman"/>
                <w:b/>
                <w:sz w:val="22"/>
                <w:szCs w:val="22"/>
                <w:u w:val="single"/>
              </w:rPr>
              <w:t>Item</w:t>
            </w:r>
          </w:p>
        </w:tc>
        <w:tc>
          <w:tcPr>
            <w:tcW w:w="2248" w:type="dxa"/>
          </w:tcPr>
          <w:p w:rsidR="00CE40E8" w:rsidRDefault="00CE40E8" w:rsidP="003214F4">
            <w:pPr>
              <w:rPr>
                <w:rFonts w:ascii="Times New Roman" w:hAnsi="Times New Roman"/>
                <w:b/>
                <w:sz w:val="22"/>
                <w:szCs w:val="22"/>
                <w:u w:val="single"/>
              </w:rPr>
            </w:pPr>
            <w:r>
              <w:rPr>
                <w:rFonts w:ascii="Times New Roman" w:hAnsi="Times New Roman"/>
                <w:b/>
                <w:sz w:val="22"/>
                <w:szCs w:val="22"/>
                <w:u w:val="single"/>
              </w:rPr>
              <w:t>Source</w:t>
            </w:r>
          </w:p>
        </w:tc>
        <w:tc>
          <w:tcPr>
            <w:tcW w:w="2612" w:type="dxa"/>
          </w:tcPr>
          <w:p w:rsidR="00CE40E8" w:rsidRDefault="00CE40E8" w:rsidP="003214F4">
            <w:pPr>
              <w:rPr>
                <w:rFonts w:ascii="Times New Roman" w:hAnsi="Times New Roman"/>
                <w:b/>
                <w:sz w:val="22"/>
                <w:szCs w:val="22"/>
                <w:u w:val="single"/>
              </w:rPr>
            </w:pPr>
            <w:r>
              <w:rPr>
                <w:rFonts w:ascii="Times New Roman" w:hAnsi="Times New Roman"/>
                <w:b/>
                <w:sz w:val="22"/>
                <w:szCs w:val="22"/>
                <w:u w:val="single"/>
              </w:rPr>
              <w:t>Budget Requested</w:t>
            </w:r>
          </w:p>
        </w:tc>
      </w:tr>
      <w:tr w:rsidR="00CE40E8" w:rsidTr="003214F4">
        <w:tc>
          <w:tcPr>
            <w:tcW w:w="3060" w:type="dxa"/>
          </w:tcPr>
          <w:p w:rsidR="00CE40E8" w:rsidRDefault="00CE40E8" w:rsidP="003214F4">
            <w:pPr>
              <w:rPr>
                <w:rFonts w:ascii="Times New Roman" w:hAnsi="Times New Roman"/>
                <w:sz w:val="22"/>
                <w:szCs w:val="22"/>
              </w:rPr>
            </w:pPr>
            <w:r>
              <w:rPr>
                <w:rFonts w:ascii="Times New Roman" w:hAnsi="Times New Roman"/>
                <w:sz w:val="22"/>
                <w:szCs w:val="22"/>
              </w:rPr>
              <w:t>“Lens on Life” book</w:t>
            </w:r>
          </w:p>
        </w:tc>
        <w:tc>
          <w:tcPr>
            <w:tcW w:w="2248" w:type="dxa"/>
          </w:tcPr>
          <w:p w:rsidR="00CE40E8" w:rsidRDefault="00CE40E8" w:rsidP="003214F4">
            <w:pPr>
              <w:rPr>
                <w:rFonts w:ascii="Times New Roman" w:hAnsi="Times New Roman"/>
                <w:sz w:val="22"/>
                <w:szCs w:val="22"/>
              </w:rPr>
            </w:pPr>
            <w:r>
              <w:rPr>
                <w:rFonts w:ascii="Times New Roman" w:hAnsi="Times New Roman"/>
                <w:sz w:val="22"/>
                <w:szCs w:val="22"/>
              </w:rPr>
              <w:t>Amazon</w:t>
            </w:r>
          </w:p>
        </w:tc>
        <w:tc>
          <w:tcPr>
            <w:tcW w:w="2612" w:type="dxa"/>
          </w:tcPr>
          <w:p w:rsidR="00CE40E8" w:rsidRDefault="008D2184" w:rsidP="003214F4">
            <w:pPr>
              <w:jc w:val="right"/>
              <w:rPr>
                <w:rFonts w:ascii="Times New Roman" w:hAnsi="Times New Roman"/>
                <w:sz w:val="22"/>
                <w:szCs w:val="22"/>
              </w:rPr>
            </w:pPr>
            <w:r>
              <w:rPr>
                <w:rFonts w:ascii="Times New Roman" w:hAnsi="Times New Roman"/>
                <w:sz w:val="22"/>
                <w:szCs w:val="22"/>
              </w:rPr>
              <w:t>25</w:t>
            </w:r>
            <w:r w:rsidR="00CE40E8">
              <w:rPr>
                <w:rFonts w:ascii="Times New Roman" w:hAnsi="Times New Roman"/>
                <w:sz w:val="22"/>
                <w:szCs w:val="22"/>
              </w:rPr>
              <w:t>.00</w:t>
            </w:r>
          </w:p>
        </w:tc>
      </w:tr>
      <w:tr w:rsidR="00CE40E8" w:rsidTr="003214F4">
        <w:tc>
          <w:tcPr>
            <w:tcW w:w="3060" w:type="dxa"/>
          </w:tcPr>
          <w:p w:rsidR="00CE40E8" w:rsidRDefault="00CE40E8" w:rsidP="003214F4">
            <w:pPr>
              <w:rPr>
                <w:rFonts w:ascii="Times New Roman" w:hAnsi="Times New Roman"/>
                <w:sz w:val="22"/>
                <w:szCs w:val="22"/>
              </w:rPr>
            </w:pPr>
            <w:r>
              <w:rPr>
                <w:rFonts w:ascii="Times New Roman" w:hAnsi="Times New Roman"/>
                <w:sz w:val="22"/>
                <w:szCs w:val="22"/>
              </w:rPr>
              <w:t>Photo books (2)</w:t>
            </w:r>
          </w:p>
        </w:tc>
        <w:tc>
          <w:tcPr>
            <w:tcW w:w="2248" w:type="dxa"/>
          </w:tcPr>
          <w:p w:rsidR="00CE40E8" w:rsidRDefault="00CE40E8" w:rsidP="003214F4">
            <w:pPr>
              <w:rPr>
                <w:rFonts w:ascii="Times New Roman" w:hAnsi="Times New Roman"/>
                <w:sz w:val="22"/>
                <w:szCs w:val="22"/>
              </w:rPr>
            </w:pPr>
            <w:r>
              <w:rPr>
                <w:rFonts w:ascii="Times New Roman" w:hAnsi="Times New Roman"/>
                <w:sz w:val="22"/>
                <w:szCs w:val="22"/>
              </w:rPr>
              <w:t>CVS Photo</w:t>
            </w:r>
          </w:p>
        </w:tc>
        <w:tc>
          <w:tcPr>
            <w:tcW w:w="2612" w:type="dxa"/>
          </w:tcPr>
          <w:p w:rsidR="00CE40E8" w:rsidRPr="0036338E" w:rsidRDefault="00CE40E8" w:rsidP="003214F4">
            <w:pPr>
              <w:jc w:val="right"/>
              <w:rPr>
                <w:rFonts w:ascii="Times New Roman" w:hAnsi="Times New Roman"/>
                <w:sz w:val="22"/>
                <w:szCs w:val="22"/>
              </w:rPr>
            </w:pPr>
            <w:r>
              <w:rPr>
                <w:rFonts w:ascii="Times New Roman" w:hAnsi="Times New Roman"/>
                <w:sz w:val="22"/>
                <w:szCs w:val="22"/>
              </w:rPr>
              <w:t>60.00</w:t>
            </w:r>
          </w:p>
        </w:tc>
      </w:tr>
    </w:tbl>
    <w:p w:rsidR="00CD79A5" w:rsidRDefault="00252B8A" w:rsidP="00BB5B1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25432" w:rsidRPr="00CE40E8" w:rsidRDefault="00252B8A" w:rsidP="00CE40E8">
      <w:pPr>
        <w:ind w:left="5040" w:firstLine="720"/>
        <w:rPr>
          <w:rFonts w:ascii="Times New Roman" w:hAnsi="Times New Roman"/>
          <w:b/>
          <w:sz w:val="22"/>
          <w:szCs w:val="22"/>
        </w:rPr>
      </w:pPr>
      <w:r w:rsidRPr="00CE40E8">
        <w:rPr>
          <w:rFonts w:ascii="Times New Roman" w:hAnsi="Times New Roman"/>
          <w:b/>
          <w:sz w:val="22"/>
          <w:szCs w:val="22"/>
        </w:rPr>
        <w:t xml:space="preserve">Total budget requested </w:t>
      </w:r>
      <w:r w:rsidR="00D922F4" w:rsidRPr="00CE40E8">
        <w:rPr>
          <w:rFonts w:ascii="Times New Roman" w:hAnsi="Times New Roman"/>
          <w:b/>
          <w:sz w:val="22"/>
          <w:szCs w:val="22"/>
        </w:rPr>
        <w:tab/>
      </w:r>
      <w:r w:rsidR="00D922F4" w:rsidRPr="00CE40E8">
        <w:rPr>
          <w:rFonts w:ascii="Times New Roman" w:hAnsi="Times New Roman"/>
          <w:b/>
          <w:sz w:val="22"/>
          <w:szCs w:val="22"/>
        </w:rPr>
        <w:tab/>
      </w:r>
      <w:r w:rsidR="00D922F4" w:rsidRPr="00CE40E8">
        <w:rPr>
          <w:rFonts w:ascii="Times New Roman" w:hAnsi="Times New Roman"/>
          <w:b/>
          <w:sz w:val="22"/>
          <w:szCs w:val="22"/>
          <w:highlight w:val="yellow"/>
        </w:rPr>
        <w:t>$</w:t>
      </w:r>
      <w:r w:rsidR="008D2184">
        <w:rPr>
          <w:rFonts w:ascii="Times New Roman" w:hAnsi="Times New Roman"/>
          <w:b/>
          <w:sz w:val="22"/>
          <w:szCs w:val="22"/>
          <w:highlight w:val="yellow"/>
        </w:rPr>
        <w:t>214</w:t>
      </w:r>
    </w:p>
    <w:p w:rsidR="00252B8A" w:rsidRPr="00252B8A" w:rsidRDefault="00252B8A"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B207E" w:rsidRPr="00B765A5" w:rsidTr="00F506F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F506F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EC043E" w:rsidP="00BB5B1D">
            <w:pPr>
              <w:rPr>
                <w:rFonts w:ascii="Times New Roman" w:hAnsi="Times New Roman"/>
                <w:sz w:val="22"/>
                <w:szCs w:val="22"/>
              </w:rPr>
            </w:pPr>
            <w:r>
              <w:rPr>
                <w:rFonts w:ascii="Times New Roman" w:hAnsi="Times New Roman"/>
                <w:sz w:val="22"/>
                <w:szCs w:val="22"/>
              </w:rPr>
              <w:t>We encourage you to check the “Lens on Life” book out at the library and instead of making two copies of your photo book, you can share the file with us to save cost.</w:t>
            </w: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EC4251">
      <w:pPr>
        <w:pStyle w:val="ListParagraph"/>
        <w:numPr>
          <w:ilvl w:val="0"/>
          <w:numId w:val="35"/>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EC4251">
      <w:pPr>
        <w:pStyle w:val="ListParagraph"/>
        <w:numPr>
          <w:ilvl w:val="0"/>
          <w:numId w:val="35"/>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EC4251">
      <w:pPr>
        <w:pStyle w:val="ListParagraph"/>
        <w:numPr>
          <w:ilvl w:val="0"/>
          <w:numId w:val="35"/>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EC4251">
      <w:pPr>
        <w:pStyle w:val="ListParagraph"/>
        <w:numPr>
          <w:ilvl w:val="0"/>
          <w:numId w:val="35"/>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6"/>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1C" w:rsidRDefault="006D451C">
      <w:r>
        <w:separator/>
      </w:r>
    </w:p>
  </w:endnote>
  <w:endnote w:type="continuationSeparator" w:id="0">
    <w:p w:rsidR="006D451C" w:rsidRDefault="006D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1C" w:rsidRDefault="006D451C">
      <w:r>
        <w:separator/>
      </w:r>
    </w:p>
  </w:footnote>
  <w:footnote w:type="continuationSeparator" w:id="0">
    <w:p w:rsidR="006D451C" w:rsidRDefault="006D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755D9C">
      <w:rPr>
        <w:rFonts w:ascii="Times New Roman" w:hAnsi="Times New Roman"/>
        <w:noProof/>
        <w:sz w:val="21"/>
        <w:szCs w:val="21"/>
      </w:rPr>
      <w:t>6</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5A08"/>
    <w:multiLevelType w:val="hybridMultilevel"/>
    <w:tmpl w:val="6D8AA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F06AD"/>
    <w:multiLevelType w:val="hybridMultilevel"/>
    <w:tmpl w:val="5A96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29"/>
  </w:num>
  <w:num w:numId="4">
    <w:abstractNumId w:val="30"/>
  </w:num>
  <w:num w:numId="5">
    <w:abstractNumId w:val="19"/>
  </w:num>
  <w:num w:numId="6">
    <w:abstractNumId w:val="2"/>
  </w:num>
  <w:num w:numId="7">
    <w:abstractNumId w:val="9"/>
  </w:num>
  <w:num w:numId="8">
    <w:abstractNumId w:val="3"/>
  </w:num>
  <w:num w:numId="9">
    <w:abstractNumId w:val="24"/>
  </w:num>
  <w:num w:numId="10">
    <w:abstractNumId w:val="13"/>
  </w:num>
  <w:num w:numId="11">
    <w:abstractNumId w:val="17"/>
  </w:num>
  <w:num w:numId="12">
    <w:abstractNumId w:val="25"/>
  </w:num>
  <w:num w:numId="13">
    <w:abstractNumId w:val="16"/>
  </w:num>
  <w:num w:numId="14">
    <w:abstractNumId w:val="31"/>
  </w:num>
  <w:num w:numId="15">
    <w:abstractNumId w:val="14"/>
  </w:num>
  <w:num w:numId="16">
    <w:abstractNumId w:val="33"/>
  </w:num>
  <w:num w:numId="17">
    <w:abstractNumId w:val="1"/>
  </w:num>
  <w:num w:numId="18">
    <w:abstractNumId w:val="5"/>
  </w:num>
  <w:num w:numId="19">
    <w:abstractNumId w:val="28"/>
  </w:num>
  <w:num w:numId="20">
    <w:abstractNumId w:val="18"/>
  </w:num>
  <w:num w:numId="21">
    <w:abstractNumId w:val="10"/>
  </w:num>
  <w:num w:numId="22">
    <w:abstractNumId w:val="20"/>
  </w:num>
  <w:num w:numId="23">
    <w:abstractNumId w:val="0"/>
  </w:num>
  <w:num w:numId="24">
    <w:abstractNumId w:val="12"/>
  </w:num>
  <w:num w:numId="25">
    <w:abstractNumId w:val="11"/>
  </w:num>
  <w:num w:numId="26">
    <w:abstractNumId w:val="15"/>
  </w:num>
  <w:num w:numId="27">
    <w:abstractNumId w:val="35"/>
  </w:num>
  <w:num w:numId="28">
    <w:abstractNumId w:val="23"/>
  </w:num>
  <w:num w:numId="29">
    <w:abstractNumId w:val="8"/>
  </w:num>
  <w:num w:numId="30">
    <w:abstractNumId w:val="27"/>
  </w:num>
  <w:num w:numId="31">
    <w:abstractNumId w:val="4"/>
  </w:num>
  <w:num w:numId="32">
    <w:abstractNumId w:val="7"/>
  </w:num>
  <w:num w:numId="33">
    <w:abstractNumId w:val="34"/>
  </w:num>
  <w:num w:numId="34">
    <w:abstractNumId w:val="26"/>
  </w:num>
  <w:num w:numId="35">
    <w:abstractNumId w:val="32"/>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4CF"/>
    <w:rsid w:val="00044958"/>
    <w:rsid w:val="00045350"/>
    <w:rsid w:val="00046EEA"/>
    <w:rsid w:val="00050B02"/>
    <w:rsid w:val="00051D71"/>
    <w:rsid w:val="00064456"/>
    <w:rsid w:val="00065945"/>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1FA8"/>
    <w:rsid w:val="00113468"/>
    <w:rsid w:val="001153F3"/>
    <w:rsid w:val="00120C09"/>
    <w:rsid w:val="001233DC"/>
    <w:rsid w:val="00124536"/>
    <w:rsid w:val="0012501A"/>
    <w:rsid w:val="00126690"/>
    <w:rsid w:val="001339B7"/>
    <w:rsid w:val="0013604C"/>
    <w:rsid w:val="001437F2"/>
    <w:rsid w:val="00144C1C"/>
    <w:rsid w:val="00157E67"/>
    <w:rsid w:val="001609CC"/>
    <w:rsid w:val="00162E04"/>
    <w:rsid w:val="0016322C"/>
    <w:rsid w:val="0016494D"/>
    <w:rsid w:val="00165479"/>
    <w:rsid w:val="00167F6D"/>
    <w:rsid w:val="00170B70"/>
    <w:rsid w:val="0017780D"/>
    <w:rsid w:val="001865AF"/>
    <w:rsid w:val="00190340"/>
    <w:rsid w:val="00193EC1"/>
    <w:rsid w:val="0019460B"/>
    <w:rsid w:val="001A5949"/>
    <w:rsid w:val="001B1BA8"/>
    <w:rsid w:val="001B398B"/>
    <w:rsid w:val="001B55EA"/>
    <w:rsid w:val="001B75CA"/>
    <w:rsid w:val="001C0121"/>
    <w:rsid w:val="001C3556"/>
    <w:rsid w:val="001C4A45"/>
    <w:rsid w:val="001C7F99"/>
    <w:rsid w:val="001D0587"/>
    <w:rsid w:val="001E007F"/>
    <w:rsid w:val="001E5437"/>
    <w:rsid w:val="001E7E8D"/>
    <w:rsid w:val="001F1FE4"/>
    <w:rsid w:val="0020117C"/>
    <w:rsid w:val="00205EE7"/>
    <w:rsid w:val="00213A9F"/>
    <w:rsid w:val="00215D04"/>
    <w:rsid w:val="00220DBB"/>
    <w:rsid w:val="002213A7"/>
    <w:rsid w:val="002302B1"/>
    <w:rsid w:val="00232923"/>
    <w:rsid w:val="00234E6E"/>
    <w:rsid w:val="00235D10"/>
    <w:rsid w:val="0023615E"/>
    <w:rsid w:val="00246A9D"/>
    <w:rsid w:val="00246B29"/>
    <w:rsid w:val="00246D94"/>
    <w:rsid w:val="00252B8A"/>
    <w:rsid w:val="0025461B"/>
    <w:rsid w:val="002577DC"/>
    <w:rsid w:val="00261C81"/>
    <w:rsid w:val="0026366D"/>
    <w:rsid w:val="00263853"/>
    <w:rsid w:val="00265196"/>
    <w:rsid w:val="00270D83"/>
    <w:rsid w:val="00273E74"/>
    <w:rsid w:val="002748FA"/>
    <w:rsid w:val="00277BC2"/>
    <w:rsid w:val="0028307F"/>
    <w:rsid w:val="00283F00"/>
    <w:rsid w:val="00284A55"/>
    <w:rsid w:val="00284B38"/>
    <w:rsid w:val="00292734"/>
    <w:rsid w:val="002950AA"/>
    <w:rsid w:val="002A62A2"/>
    <w:rsid w:val="002A75B5"/>
    <w:rsid w:val="002B26BC"/>
    <w:rsid w:val="002B30A2"/>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17C8C"/>
    <w:rsid w:val="00320114"/>
    <w:rsid w:val="00323EED"/>
    <w:rsid w:val="0032556E"/>
    <w:rsid w:val="00330381"/>
    <w:rsid w:val="0033084F"/>
    <w:rsid w:val="00331235"/>
    <w:rsid w:val="00344EE2"/>
    <w:rsid w:val="00347D38"/>
    <w:rsid w:val="00350551"/>
    <w:rsid w:val="00352BF6"/>
    <w:rsid w:val="00361355"/>
    <w:rsid w:val="0036338E"/>
    <w:rsid w:val="00367CEE"/>
    <w:rsid w:val="00371E72"/>
    <w:rsid w:val="003721DF"/>
    <w:rsid w:val="00391050"/>
    <w:rsid w:val="00393C21"/>
    <w:rsid w:val="0039643B"/>
    <w:rsid w:val="003A172B"/>
    <w:rsid w:val="003A1EA0"/>
    <w:rsid w:val="003A238B"/>
    <w:rsid w:val="003A31C7"/>
    <w:rsid w:val="003A5536"/>
    <w:rsid w:val="003A5E69"/>
    <w:rsid w:val="003B133E"/>
    <w:rsid w:val="003B4337"/>
    <w:rsid w:val="003B60CA"/>
    <w:rsid w:val="003B6DDD"/>
    <w:rsid w:val="003B71D9"/>
    <w:rsid w:val="003C629C"/>
    <w:rsid w:val="003D3FC2"/>
    <w:rsid w:val="003D4442"/>
    <w:rsid w:val="003E4D76"/>
    <w:rsid w:val="003E5089"/>
    <w:rsid w:val="003E5E93"/>
    <w:rsid w:val="003F0152"/>
    <w:rsid w:val="003F59B8"/>
    <w:rsid w:val="003F5F49"/>
    <w:rsid w:val="004033A1"/>
    <w:rsid w:val="00412691"/>
    <w:rsid w:val="00417641"/>
    <w:rsid w:val="004227BD"/>
    <w:rsid w:val="0042509E"/>
    <w:rsid w:val="004358CC"/>
    <w:rsid w:val="0043594F"/>
    <w:rsid w:val="00437BEC"/>
    <w:rsid w:val="00442DE8"/>
    <w:rsid w:val="00453531"/>
    <w:rsid w:val="00471BD5"/>
    <w:rsid w:val="00477610"/>
    <w:rsid w:val="00480823"/>
    <w:rsid w:val="00486212"/>
    <w:rsid w:val="004909F2"/>
    <w:rsid w:val="00492A0E"/>
    <w:rsid w:val="004953C9"/>
    <w:rsid w:val="0049706B"/>
    <w:rsid w:val="00497706"/>
    <w:rsid w:val="004A108D"/>
    <w:rsid w:val="004A2E44"/>
    <w:rsid w:val="004A661A"/>
    <w:rsid w:val="004A71C2"/>
    <w:rsid w:val="004B0291"/>
    <w:rsid w:val="004B5AA8"/>
    <w:rsid w:val="004D0505"/>
    <w:rsid w:val="004D7160"/>
    <w:rsid w:val="004D7C8E"/>
    <w:rsid w:val="004E1280"/>
    <w:rsid w:val="004E3323"/>
    <w:rsid w:val="004E59D4"/>
    <w:rsid w:val="004F2280"/>
    <w:rsid w:val="004F3C35"/>
    <w:rsid w:val="004F4E6F"/>
    <w:rsid w:val="00500DD2"/>
    <w:rsid w:val="0050103B"/>
    <w:rsid w:val="00503F6A"/>
    <w:rsid w:val="00522FBD"/>
    <w:rsid w:val="005232CD"/>
    <w:rsid w:val="00534566"/>
    <w:rsid w:val="0054109E"/>
    <w:rsid w:val="0054115E"/>
    <w:rsid w:val="00542AD3"/>
    <w:rsid w:val="00542F09"/>
    <w:rsid w:val="00555DB3"/>
    <w:rsid w:val="0055763D"/>
    <w:rsid w:val="00565CCD"/>
    <w:rsid w:val="00571393"/>
    <w:rsid w:val="005778B6"/>
    <w:rsid w:val="00577DC7"/>
    <w:rsid w:val="00582D38"/>
    <w:rsid w:val="005915BB"/>
    <w:rsid w:val="00592C45"/>
    <w:rsid w:val="00593866"/>
    <w:rsid w:val="00594099"/>
    <w:rsid w:val="005965A6"/>
    <w:rsid w:val="00597C08"/>
    <w:rsid w:val="005A676D"/>
    <w:rsid w:val="005B39C9"/>
    <w:rsid w:val="005B6078"/>
    <w:rsid w:val="005B683E"/>
    <w:rsid w:val="005C08B4"/>
    <w:rsid w:val="005C0BF3"/>
    <w:rsid w:val="005D176E"/>
    <w:rsid w:val="005D1D3C"/>
    <w:rsid w:val="005D1F9A"/>
    <w:rsid w:val="005E0F5D"/>
    <w:rsid w:val="005E75D1"/>
    <w:rsid w:val="00602627"/>
    <w:rsid w:val="00610169"/>
    <w:rsid w:val="00611073"/>
    <w:rsid w:val="00615DE9"/>
    <w:rsid w:val="00620262"/>
    <w:rsid w:val="00624EAC"/>
    <w:rsid w:val="006327C9"/>
    <w:rsid w:val="00637B0E"/>
    <w:rsid w:val="006426AE"/>
    <w:rsid w:val="0064534D"/>
    <w:rsid w:val="00653717"/>
    <w:rsid w:val="006659CF"/>
    <w:rsid w:val="006665D3"/>
    <w:rsid w:val="0067119A"/>
    <w:rsid w:val="00673DED"/>
    <w:rsid w:val="00675CA5"/>
    <w:rsid w:val="00676360"/>
    <w:rsid w:val="00681E97"/>
    <w:rsid w:val="00685C48"/>
    <w:rsid w:val="006A05C9"/>
    <w:rsid w:val="006A0889"/>
    <w:rsid w:val="006A4885"/>
    <w:rsid w:val="006A57C6"/>
    <w:rsid w:val="006B4602"/>
    <w:rsid w:val="006C16F4"/>
    <w:rsid w:val="006C3054"/>
    <w:rsid w:val="006D346F"/>
    <w:rsid w:val="006D44AA"/>
    <w:rsid w:val="006D451C"/>
    <w:rsid w:val="006D64BE"/>
    <w:rsid w:val="006E1773"/>
    <w:rsid w:val="006F2B8B"/>
    <w:rsid w:val="0071185A"/>
    <w:rsid w:val="00727DAF"/>
    <w:rsid w:val="00732502"/>
    <w:rsid w:val="00732EEB"/>
    <w:rsid w:val="007347B1"/>
    <w:rsid w:val="0073526A"/>
    <w:rsid w:val="00745EDA"/>
    <w:rsid w:val="00751AEF"/>
    <w:rsid w:val="0075593F"/>
    <w:rsid w:val="00755D9C"/>
    <w:rsid w:val="0075741F"/>
    <w:rsid w:val="00761716"/>
    <w:rsid w:val="007640D2"/>
    <w:rsid w:val="00771A1E"/>
    <w:rsid w:val="00773AA0"/>
    <w:rsid w:val="007761D7"/>
    <w:rsid w:val="007773C6"/>
    <w:rsid w:val="00782239"/>
    <w:rsid w:val="00782989"/>
    <w:rsid w:val="00790562"/>
    <w:rsid w:val="00793CBE"/>
    <w:rsid w:val="007944A8"/>
    <w:rsid w:val="0079575D"/>
    <w:rsid w:val="00795F58"/>
    <w:rsid w:val="007A2DDA"/>
    <w:rsid w:val="007B0BC9"/>
    <w:rsid w:val="007C17EF"/>
    <w:rsid w:val="007C1D47"/>
    <w:rsid w:val="007C4DA1"/>
    <w:rsid w:val="007C6B76"/>
    <w:rsid w:val="007C73D4"/>
    <w:rsid w:val="007D0151"/>
    <w:rsid w:val="007D529D"/>
    <w:rsid w:val="007D7D30"/>
    <w:rsid w:val="007E2DE9"/>
    <w:rsid w:val="007E378A"/>
    <w:rsid w:val="007E3EEF"/>
    <w:rsid w:val="007E598C"/>
    <w:rsid w:val="007F153E"/>
    <w:rsid w:val="007F6C4F"/>
    <w:rsid w:val="00804DE0"/>
    <w:rsid w:val="008104DE"/>
    <w:rsid w:val="00811214"/>
    <w:rsid w:val="00814F30"/>
    <w:rsid w:val="0083048C"/>
    <w:rsid w:val="00834772"/>
    <w:rsid w:val="0083484B"/>
    <w:rsid w:val="00835796"/>
    <w:rsid w:val="00840C8E"/>
    <w:rsid w:val="00841C34"/>
    <w:rsid w:val="00842922"/>
    <w:rsid w:val="00845F92"/>
    <w:rsid w:val="008502D4"/>
    <w:rsid w:val="008507D6"/>
    <w:rsid w:val="00851DE1"/>
    <w:rsid w:val="00851E87"/>
    <w:rsid w:val="00851F6F"/>
    <w:rsid w:val="00856E5F"/>
    <w:rsid w:val="0085755B"/>
    <w:rsid w:val="008665B8"/>
    <w:rsid w:val="008715AA"/>
    <w:rsid w:val="008719BE"/>
    <w:rsid w:val="00875377"/>
    <w:rsid w:val="008760AF"/>
    <w:rsid w:val="00882261"/>
    <w:rsid w:val="00882D3E"/>
    <w:rsid w:val="00882DD9"/>
    <w:rsid w:val="0088451F"/>
    <w:rsid w:val="00885F8D"/>
    <w:rsid w:val="0088652A"/>
    <w:rsid w:val="00887A4F"/>
    <w:rsid w:val="00887F73"/>
    <w:rsid w:val="00892F76"/>
    <w:rsid w:val="008952DC"/>
    <w:rsid w:val="008A33C7"/>
    <w:rsid w:val="008A4F97"/>
    <w:rsid w:val="008B009B"/>
    <w:rsid w:val="008B0B5C"/>
    <w:rsid w:val="008B1181"/>
    <w:rsid w:val="008B4FF4"/>
    <w:rsid w:val="008C247F"/>
    <w:rsid w:val="008D035D"/>
    <w:rsid w:val="008D2184"/>
    <w:rsid w:val="008D2978"/>
    <w:rsid w:val="008D5666"/>
    <w:rsid w:val="008D7638"/>
    <w:rsid w:val="008D76CE"/>
    <w:rsid w:val="008F17C8"/>
    <w:rsid w:val="008F37B1"/>
    <w:rsid w:val="008F716F"/>
    <w:rsid w:val="008F7399"/>
    <w:rsid w:val="00905684"/>
    <w:rsid w:val="009070B0"/>
    <w:rsid w:val="00912D61"/>
    <w:rsid w:val="00913213"/>
    <w:rsid w:val="0092077F"/>
    <w:rsid w:val="00920AEE"/>
    <w:rsid w:val="00925135"/>
    <w:rsid w:val="00930413"/>
    <w:rsid w:val="009416A2"/>
    <w:rsid w:val="00953381"/>
    <w:rsid w:val="00960F24"/>
    <w:rsid w:val="009617CB"/>
    <w:rsid w:val="00963DA6"/>
    <w:rsid w:val="00973DF0"/>
    <w:rsid w:val="00974997"/>
    <w:rsid w:val="00976AEF"/>
    <w:rsid w:val="00983387"/>
    <w:rsid w:val="009850C5"/>
    <w:rsid w:val="00987396"/>
    <w:rsid w:val="009920A1"/>
    <w:rsid w:val="0099588D"/>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4E3"/>
    <w:rsid w:val="00A2157C"/>
    <w:rsid w:val="00A21BC9"/>
    <w:rsid w:val="00A229A2"/>
    <w:rsid w:val="00A249F0"/>
    <w:rsid w:val="00A32735"/>
    <w:rsid w:val="00A33CB4"/>
    <w:rsid w:val="00A341E9"/>
    <w:rsid w:val="00A36558"/>
    <w:rsid w:val="00A4004A"/>
    <w:rsid w:val="00A45496"/>
    <w:rsid w:val="00A472ED"/>
    <w:rsid w:val="00A524A2"/>
    <w:rsid w:val="00A53400"/>
    <w:rsid w:val="00A55134"/>
    <w:rsid w:val="00A55E62"/>
    <w:rsid w:val="00A56395"/>
    <w:rsid w:val="00A65A8E"/>
    <w:rsid w:val="00A67B5B"/>
    <w:rsid w:val="00A67B7F"/>
    <w:rsid w:val="00A72F29"/>
    <w:rsid w:val="00A818C1"/>
    <w:rsid w:val="00A83CFF"/>
    <w:rsid w:val="00A8748C"/>
    <w:rsid w:val="00A915E9"/>
    <w:rsid w:val="00A91DB4"/>
    <w:rsid w:val="00A971D6"/>
    <w:rsid w:val="00AA0012"/>
    <w:rsid w:val="00AA27E4"/>
    <w:rsid w:val="00AA57CB"/>
    <w:rsid w:val="00AA676D"/>
    <w:rsid w:val="00AA6924"/>
    <w:rsid w:val="00AA7559"/>
    <w:rsid w:val="00AA7688"/>
    <w:rsid w:val="00AB1B0A"/>
    <w:rsid w:val="00AB51E9"/>
    <w:rsid w:val="00AB7297"/>
    <w:rsid w:val="00AB75D6"/>
    <w:rsid w:val="00AB7997"/>
    <w:rsid w:val="00AC181D"/>
    <w:rsid w:val="00AC3603"/>
    <w:rsid w:val="00AD5C2A"/>
    <w:rsid w:val="00AD681D"/>
    <w:rsid w:val="00AE11B3"/>
    <w:rsid w:val="00AE1242"/>
    <w:rsid w:val="00AE25F8"/>
    <w:rsid w:val="00AE5BA7"/>
    <w:rsid w:val="00AF14BA"/>
    <w:rsid w:val="00AF2545"/>
    <w:rsid w:val="00AF6F8D"/>
    <w:rsid w:val="00AF721A"/>
    <w:rsid w:val="00B0523F"/>
    <w:rsid w:val="00B061CE"/>
    <w:rsid w:val="00B0720C"/>
    <w:rsid w:val="00B1257B"/>
    <w:rsid w:val="00B2225F"/>
    <w:rsid w:val="00B25432"/>
    <w:rsid w:val="00B260FB"/>
    <w:rsid w:val="00B35E8F"/>
    <w:rsid w:val="00B37842"/>
    <w:rsid w:val="00B46811"/>
    <w:rsid w:val="00B50101"/>
    <w:rsid w:val="00B54886"/>
    <w:rsid w:val="00B61E6B"/>
    <w:rsid w:val="00B6313A"/>
    <w:rsid w:val="00B6377B"/>
    <w:rsid w:val="00B67E6E"/>
    <w:rsid w:val="00B73D49"/>
    <w:rsid w:val="00B745FD"/>
    <w:rsid w:val="00B7496A"/>
    <w:rsid w:val="00B75972"/>
    <w:rsid w:val="00B765A5"/>
    <w:rsid w:val="00B77C7C"/>
    <w:rsid w:val="00B850FE"/>
    <w:rsid w:val="00B90838"/>
    <w:rsid w:val="00B91520"/>
    <w:rsid w:val="00B93D44"/>
    <w:rsid w:val="00B94DCE"/>
    <w:rsid w:val="00BA3E3D"/>
    <w:rsid w:val="00BA6C7C"/>
    <w:rsid w:val="00BA7354"/>
    <w:rsid w:val="00BB0FB1"/>
    <w:rsid w:val="00BB4B4F"/>
    <w:rsid w:val="00BB4D64"/>
    <w:rsid w:val="00BB5B1D"/>
    <w:rsid w:val="00BC4335"/>
    <w:rsid w:val="00BD05C2"/>
    <w:rsid w:val="00BD50A2"/>
    <w:rsid w:val="00BE33A7"/>
    <w:rsid w:val="00BF0CE4"/>
    <w:rsid w:val="00C001B8"/>
    <w:rsid w:val="00C0151F"/>
    <w:rsid w:val="00C038FA"/>
    <w:rsid w:val="00C04E95"/>
    <w:rsid w:val="00C05C10"/>
    <w:rsid w:val="00C149CB"/>
    <w:rsid w:val="00C3605F"/>
    <w:rsid w:val="00C40851"/>
    <w:rsid w:val="00C41249"/>
    <w:rsid w:val="00C4258F"/>
    <w:rsid w:val="00C45896"/>
    <w:rsid w:val="00C53111"/>
    <w:rsid w:val="00C6366C"/>
    <w:rsid w:val="00C71672"/>
    <w:rsid w:val="00C72573"/>
    <w:rsid w:val="00C72A9F"/>
    <w:rsid w:val="00C72DFC"/>
    <w:rsid w:val="00C770CF"/>
    <w:rsid w:val="00C77B3F"/>
    <w:rsid w:val="00C87B83"/>
    <w:rsid w:val="00C94D6A"/>
    <w:rsid w:val="00CA23B9"/>
    <w:rsid w:val="00CA4257"/>
    <w:rsid w:val="00CA7765"/>
    <w:rsid w:val="00CB0EE8"/>
    <w:rsid w:val="00CB1B6A"/>
    <w:rsid w:val="00CB5BAE"/>
    <w:rsid w:val="00CB6F79"/>
    <w:rsid w:val="00CB6F92"/>
    <w:rsid w:val="00CB75BC"/>
    <w:rsid w:val="00CB79B5"/>
    <w:rsid w:val="00CD1BE5"/>
    <w:rsid w:val="00CD5287"/>
    <w:rsid w:val="00CD79A5"/>
    <w:rsid w:val="00CE40E8"/>
    <w:rsid w:val="00CE46D7"/>
    <w:rsid w:val="00CE6F4F"/>
    <w:rsid w:val="00CE7905"/>
    <w:rsid w:val="00CF4FAA"/>
    <w:rsid w:val="00D11AC2"/>
    <w:rsid w:val="00D13937"/>
    <w:rsid w:val="00D21663"/>
    <w:rsid w:val="00D252F6"/>
    <w:rsid w:val="00D271F7"/>
    <w:rsid w:val="00D32EE7"/>
    <w:rsid w:val="00D33CCA"/>
    <w:rsid w:val="00D40357"/>
    <w:rsid w:val="00D510A7"/>
    <w:rsid w:val="00D51556"/>
    <w:rsid w:val="00D5258A"/>
    <w:rsid w:val="00D70C44"/>
    <w:rsid w:val="00D76CD1"/>
    <w:rsid w:val="00D8446E"/>
    <w:rsid w:val="00D84DD7"/>
    <w:rsid w:val="00D87341"/>
    <w:rsid w:val="00D922F4"/>
    <w:rsid w:val="00D93F93"/>
    <w:rsid w:val="00DA04EF"/>
    <w:rsid w:val="00DA3900"/>
    <w:rsid w:val="00DA75EC"/>
    <w:rsid w:val="00DB3BFB"/>
    <w:rsid w:val="00DB54A5"/>
    <w:rsid w:val="00DB5AA7"/>
    <w:rsid w:val="00DB5E54"/>
    <w:rsid w:val="00DB723A"/>
    <w:rsid w:val="00DB73B6"/>
    <w:rsid w:val="00DB79B9"/>
    <w:rsid w:val="00DC5A88"/>
    <w:rsid w:val="00DD25A4"/>
    <w:rsid w:val="00DD6923"/>
    <w:rsid w:val="00DE7014"/>
    <w:rsid w:val="00DF60C0"/>
    <w:rsid w:val="00DF6D09"/>
    <w:rsid w:val="00E01A59"/>
    <w:rsid w:val="00E01F69"/>
    <w:rsid w:val="00E02BB1"/>
    <w:rsid w:val="00E02F48"/>
    <w:rsid w:val="00E04734"/>
    <w:rsid w:val="00E053C7"/>
    <w:rsid w:val="00E17D86"/>
    <w:rsid w:val="00E2105F"/>
    <w:rsid w:val="00E24870"/>
    <w:rsid w:val="00E268FE"/>
    <w:rsid w:val="00E301A4"/>
    <w:rsid w:val="00E30D32"/>
    <w:rsid w:val="00E314FA"/>
    <w:rsid w:val="00E35021"/>
    <w:rsid w:val="00E36F8E"/>
    <w:rsid w:val="00E4030B"/>
    <w:rsid w:val="00E41218"/>
    <w:rsid w:val="00E42D41"/>
    <w:rsid w:val="00E5231B"/>
    <w:rsid w:val="00E53934"/>
    <w:rsid w:val="00E63933"/>
    <w:rsid w:val="00E67940"/>
    <w:rsid w:val="00E7689F"/>
    <w:rsid w:val="00E85275"/>
    <w:rsid w:val="00E85840"/>
    <w:rsid w:val="00E92881"/>
    <w:rsid w:val="00E9414C"/>
    <w:rsid w:val="00E96058"/>
    <w:rsid w:val="00E97341"/>
    <w:rsid w:val="00E97ED0"/>
    <w:rsid w:val="00EA1A5D"/>
    <w:rsid w:val="00EB0121"/>
    <w:rsid w:val="00EB0CDF"/>
    <w:rsid w:val="00EB2ECA"/>
    <w:rsid w:val="00EB63A1"/>
    <w:rsid w:val="00EC043E"/>
    <w:rsid w:val="00EC04D8"/>
    <w:rsid w:val="00EC1BFD"/>
    <w:rsid w:val="00EC3A90"/>
    <w:rsid w:val="00EC4233"/>
    <w:rsid w:val="00EC4251"/>
    <w:rsid w:val="00EC72F4"/>
    <w:rsid w:val="00ED1A70"/>
    <w:rsid w:val="00ED603B"/>
    <w:rsid w:val="00EE42F9"/>
    <w:rsid w:val="00EE549E"/>
    <w:rsid w:val="00EE73D6"/>
    <w:rsid w:val="00EE7E47"/>
    <w:rsid w:val="00EF09A6"/>
    <w:rsid w:val="00EF3098"/>
    <w:rsid w:val="00EF4C81"/>
    <w:rsid w:val="00EF5418"/>
    <w:rsid w:val="00F02FB4"/>
    <w:rsid w:val="00F04D03"/>
    <w:rsid w:val="00F17681"/>
    <w:rsid w:val="00F23EAB"/>
    <w:rsid w:val="00F2544A"/>
    <w:rsid w:val="00F32D46"/>
    <w:rsid w:val="00F33D94"/>
    <w:rsid w:val="00F37566"/>
    <w:rsid w:val="00F4568D"/>
    <w:rsid w:val="00F50117"/>
    <w:rsid w:val="00F514BC"/>
    <w:rsid w:val="00F55053"/>
    <w:rsid w:val="00F65792"/>
    <w:rsid w:val="00F7307B"/>
    <w:rsid w:val="00F75E8A"/>
    <w:rsid w:val="00F824E6"/>
    <w:rsid w:val="00F876CD"/>
    <w:rsid w:val="00F90DAF"/>
    <w:rsid w:val="00F934AB"/>
    <w:rsid w:val="00FA5F2F"/>
    <w:rsid w:val="00FB072C"/>
    <w:rsid w:val="00FB17CA"/>
    <w:rsid w:val="00FB796D"/>
    <w:rsid w:val="00FC0389"/>
    <w:rsid w:val="00FC1CB8"/>
    <w:rsid w:val="00FC4181"/>
    <w:rsid w:val="00FC6192"/>
    <w:rsid w:val="00FD1A9C"/>
    <w:rsid w:val="00FD6CBF"/>
    <w:rsid w:val="00FD7F0A"/>
    <w:rsid w:val="00FE0BD5"/>
    <w:rsid w:val="00FE50D5"/>
    <w:rsid w:val="00FE7188"/>
    <w:rsid w:val="00FF4897"/>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9865F2-6CBF-48EE-91B1-0D1EE1FB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E9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yperlink" Target="mailto:Thomas.strohmaier@uc.edu" TargetMode="Externa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strohmte@uc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DE4F-4F1E-4874-B844-D0CFD5BA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24979</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Sammie</cp:lastModifiedBy>
  <cp:revision>8</cp:revision>
  <cp:lastPrinted>2012-11-13T15:05:00Z</cp:lastPrinted>
  <dcterms:created xsi:type="dcterms:W3CDTF">2015-12-28T00:03:00Z</dcterms:created>
  <dcterms:modified xsi:type="dcterms:W3CDTF">2015-12-28T00:23:00Z</dcterms:modified>
</cp:coreProperties>
</file>